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sz w:val="72"/>
          <w:szCs w:val="72"/>
          <w:lang w:eastAsia="en-US"/>
        </w:rPr>
        <w:id w:val="1590895211"/>
        <w:docPartObj>
          <w:docPartGallery w:val="Cover Pages"/>
          <w:docPartUnique/>
        </w:docPartObj>
      </w:sdtPr>
      <w:sdtEndPr>
        <w:rPr>
          <w:rFonts w:asciiTheme="minorHAnsi" w:eastAsia="Times New Roman" w:hAnsiTheme="minorHAnsi" w:cs="Times New Roman"/>
          <w:sz w:val="24"/>
          <w:szCs w:val="24"/>
        </w:rPr>
      </w:sdtEndPr>
      <w:sdtContent>
        <w:p w:rsidR="00BC7326" w:rsidRDefault="00BC7326">
          <w:pPr>
            <w:pStyle w:val="Sinespaciado"/>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59264" behindDoc="0" locked="0" layoutInCell="0" allowOverlap="1" wp14:anchorId="4C7BCA39" wp14:editId="4409C353">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F8A871C"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" o:allowincell="f" fillcolor="#4472c4 [3208]" strokecolor="#5b9bd5 [3204]">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14:anchorId="45972018" wp14:editId="51B7037F">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B67757A"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ynK1/y0CAABBBAAADgAAAAAAAAAAAAAAAAAuAgAAZHJz&#10;L2Uyb0RvYy54bWxQSwECLQAUAAYACAAAACEAfSHic90AAAAFAQAADwAAAAAAAAAAAAAAAACHBAAA&#10;ZHJzL2Rvd25yZXYueG1sUEsFBgAAAAAEAAQA8wAAAJEFAAAAAA==&#10;" o:allowincell="f" strokecolor="#5b9bd5 [3204]">
                    <w10:wrap anchorx="margin" anchory="page"/>
                  </v:rect>
                </w:pict>
              </mc:Fallback>
            </mc:AlternateContent>
          </w:r>
          <w:r>
            <w:rPr>
              <w:noProof/>
            </w:rPr>
            <mc:AlternateContent>
              <mc:Choice Requires="wps">
                <w:drawing>
                  <wp:anchor distT="0" distB="0" distL="114300" distR="114300" simplePos="0" relativeHeight="251661312" behindDoc="0" locked="0" layoutInCell="0" allowOverlap="1" wp14:anchorId="750E039D" wp14:editId="35AD8E21">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DC9B14C"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DDVvwsuAgAAQQQAAA4AAAAAAAAAAAAAAAAALgIAAGRy&#10;cy9lMm9Eb2MueG1sUEsBAi0AFAAGAAgAAAAhAH0h4nPdAAAABQEAAA8AAAAAAAAAAAAAAAAAiAQA&#10;AGRycy9kb3ducmV2LnhtbFBLBQYAAAAABAAEAPMAAACSBQAAAAA=&#10;" o:allowincell="f" strokecolor="#5b9bd5 [3204]">
                    <w10:wrap anchorx="margin" anchory="page"/>
                  </v:rect>
                </w:pict>
              </mc:Fallback>
            </mc:AlternateContent>
          </w:r>
          <w:r>
            <w:rPr>
              <w:noProof/>
            </w:rPr>
            <mc:AlternateContent>
              <mc:Choice Requires="wps">
                <w:drawing>
                  <wp:anchor distT="0" distB="0" distL="114300" distR="114300" simplePos="0" relativeHeight="251660288" behindDoc="0" locked="0" layoutInCell="0" allowOverlap="1" wp14:anchorId="5E3257A3" wp14:editId="4C58E546">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E1620C8"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" o:allowincell="f" fillcolor="#4472c4 [3208]" strokecolor="#5b9bd5 [3204]">
                    <w10:wrap anchorx="page" anchory="margin"/>
                  </v:rect>
                </w:pict>
              </mc:Fallback>
            </mc:AlternateContent>
          </w:r>
        </w:p>
        <w:sdt>
          <w:sdtPr>
            <w:rPr>
              <w:rFonts w:asciiTheme="majorHAnsi" w:eastAsiaTheme="majorEastAsia" w:hAnsiTheme="majorHAnsi" w:cstheme="majorBidi"/>
              <w:sz w:val="72"/>
              <w:szCs w:val="72"/>
            </w:rPr>
            <w:alias w:val="Título"/>
            <w:id w:val="14700071"/>
            <w:placeholder>
              <w:docPart w:val="8A97654181DB4841A6D8B69C5A21E44E"/>
            </w:placeholder>
            <w:dataBinding w:prefixMappings="xmlns:ns0='http://schemas.openxmlformats.org/package/2006/metadata/core-properties' xmlns:ns1='http://purl.org/dc/elements/1.1/'" w:xpath="/ns0:coreProperties[1]/ns1:title[1]" w:storeItemID="{6C3C8BC8-F283-45AE-878A-BAB7291924A1}"/>
            <w:text/>
          </w:sdtPr>
          <w:sdtEndPr/>
          <w:sdtContent>
            <w:p w:rsidR="00BC7326" w:rsidRDefault="00BC7326">
              <w:pPr>
                <w:pStyle w:val="Sinespaciado"/>
                <w:rPr>
                  <w:rFonts w:asciiTheme="majorHAnsi" w:eastAsiaTheme="majorEastAsia" w:hAnsiTheme="majorHAnsi" w:cstheme="majorBidi"/>
                  <w:sz w:val="72"/>
                  <w:szCs w:val="72"/>
                </w:rPr>
              </w:pPr>
              <w:r>
                <w:rPr>
                  <w:rFonts w:asciiTheme="majorHAnsi" w:eastAsiaTheme="majorEastAsia" w:hAnsiTheme="majorHAnsi" w:cstheme="majorBidi"/>
                  <w:sz w:val="72"/>
                  <w:szCs w:val="72"/>
                </w:rPr>
                <w:t>Trabajo Practico “Internet”</w:t>
              </w:r>
            </w:p>
          </w:sdtContent>
        </w:sdt>
        <w:sdt>
          <w:sdtPr>
            <w:rPr>
              <w:rFonts w:asciiTheme="majorHAnsi" w:eastAsiaTheme="majorEastAsia" w:hAnsiTheme="majorHAnsi" w:cstheme="majorBidi"/>
              <w:sz w:val="36"/>
              <w:szCs w:val="36"/>
            </w:rPr>
            <w:alias w:val="Subtítulo"/>
            <w:id w:val="14700077"/>
            <w:placeholder>
              <w:docPart w:val="5FF48777FE4544FCB4DAC4A523B55A48"/>
            </w:placeholder>
            <w:showingPlcHdr/>
            <w:dataBinding w:prefixMappings="xmlns:ns0='http://schemas.openxmlformats.org/package/2006/metadata/core-properties' xmlns:ns1='http://purl.org/dc/elements/1.1/'" w:xpath="/ns0:coreProperties[1]/ns1:subject[1]" w:storeItemID="{6C3C8BC8-F283-45AE-878A-BAB7291924A1}"/>
            <w:text/>
          </w:sdtPr>
          <w:sdtEndPr/>
          <w:sdtContent>
            <w:p w:rsidR="00BC7326" w:rsidRDefault="00BC7326">
              <w:pPr>
                <w:pStyle w:val="Sinespaciado"/>
                <w:rPr>
                  <w:rFonts w:asciiTheme="majorHAnsi" w:eastAsiaTheme="majorEastAsia" w:hAnsiTheme="majorHAnsi" w:cstheme="majorBidi"/>
                  <w:sz w:val="36"/>
                  <w:szCs w:val="36"/>
                </w:rPr>
              </w:pPr>
              <w:r>
                <w:rPr>
                  <w:rFonts w:asciiTheme="majorHAnsi" w:eastAsiaTheme="majorEastAsia" w:hAnsiTheme="majorHAnsi" w:cstheme="majorBidi"/>
                  <w:sz w:val="36"/>
                  <w:szCs w:val="36"/>
                  <w:lang w:val="es-ES"/>
                </w:rPr>
                <w:t>[Escriba el subtítulo del documento]</w:t>
              </w:r>
            </w:p>
          </w:sdtContent>
        </w:sdt>
        <w:p w:rsidR="00BC7326" w:rsidRDefault="00BC7326">
          <w:pPr>
            <w:pStyle w:val="Sinespaciado"/>
            <w:rPr>
              <w:rFonts w:asciiTheme="majorHAnsi" w:eastAsiaTheme="majorEastAsia" w:hAnsiTheme="majorHAnsi" w:cstheme="majorBidi"/>
              <w:sz w:val="36"/>
              <w:szCs w:val="36"/>
            </w:rPr>
          </w:pPr>
        </w:p>
        <w:p w:rsidR="00BC7326" w:rsidRDefault="00BC7326">
          <w:pPr>
            <w:pStyle w:val="Sinespaciado"/>
            <w:rPr>
              <w:rFonts w:asciiTheme="majorHAnsi" w:eastAsiaTheme="majorEastAsia" w:hAnsiTheme="majorHAnsi" w:cstheme="majorBidi"/>
              <w:sz w:val="36"/>
              <w:szCs w:val="36"/>
            </w:rPr>
          </w:pPr>
        </w:p>
        <w:sdt>
          <w:sdtPr>
            <w:alias w:val="Fecha"/>
            <w:id w:val="14700083"/>
            <w:placeholder>
              <w:docPart w:val="AB4820B4D4FF4D0AA4DC081331904232"/>
            </w:placeholder>
            <w:dataBinding w:prefixMappings="xmlns:ns0='http://schemas.microsoft.com/office/2006/coverPageProps'" w:xpath="/ns0:CoverPageProperties[1]/ns0:PublishDate[1]" w:storeItemID="{55AF091B-3C7A-41E3-B477-F2FDAA23CFDA}"/>
            <w:date w:fullDate="2016-08-30T00:00:00Z">
              <w:dateFormat w:val="dd/MM/yyyy"/>
              <w:lid w:val="es-ES"/>
              <w:storeMappedDataAs w:val="dateTime"/>
              <w:calendar w:val="gregorian"/>
            </w:date>
          </w:sdtPr>
          <w:sdtEndPr/>
          <w:sdtContent>
            <w:p w:rsidR="00BC7326" w:rsidRDefault="00BC7326">
              <w:pPr>
                <w:pStyle w:val="Sinespaciado"/>
              </w:pPr>
              <w:r>
                <w:rPr>
                  <w:lang w:val="es-ES"/>
                </w:rPr>
                <w:t>30/08/2016</w:t>
              </w:r>
            </w:p>
          </w:sdtContent>
        </w:sdt>
        <w:sdt>
          <w:sdtPr>
            <w:alias w:val="Compañía"/>
            <w:id w:val="14700089"/>
            <w:placeholder>
              <w:docPart w:val="231A68365CE94437AF270A1BA673A7EF"/>
            </w:placeholder>
            <w:dataBinding w:prefixMappings="xmlns:ns0='http://schemas.openxmlformats.org/officeDocument/2006/extended-properties'" w:xpath="/ns0:Properties[1]/ns0:Company[1]" w:storeItemID="{6668398D-A668-4E3E-A5EB-62B293D839F1}"/>
            <w:text/>
          </w:sdtPr>
          <w:sdtEndPr/>
          <w:sdtContent>
            <w:p w:rsidR="00BC7326" w:rsidRDefault="00BC7326">
              <w:pPr>
                <w:pStyle w:val="Sinespaciado"/>
              </w:pPr>
              <w:r>
                <w:t>Alumnos: Aranda Gonzalo, Echarri Elias y Soberon Tobias</w:t>
              </w:r>
            </w:p>
          </w:sdtContent>
        </w:sdt>
        <w:sdt>
          <w:sdtPr>
            <w:alias w:val="Autor"/>
            <w:id w:val="14700094"/>
            <w:dataBinding w:prefixMappings="xmlns:ns0='http://schemas.openxmlformats.org/package/2006/metadata/core-properties' xmlns:ns1='http://purl.org/dc/elements/1.1/'" w:xpath="/ns0:coreProperties[1]/ns1:creator[1]" w:storeItemID="{6C3C8BC8-F283-45AE-878A-BAB7291924A1}"/>
            <w:text/>
          </w:sdtPr>
          <w:sdtEndPr/>
          <w:sdtContent>
            <w:p w:rsidR="00BC7326" w:rsidRDefault="00BC7326">
              <w:pPr>
                <w:pStyle w:val="Sinespaciado"/>
              </w:pPr>
              <w:r>
                <w:t>Curso: 4°D</w:t>
              </w:r>
            </w:p>
          </w:sdtContent>
        </w:sdt>
        <w:p w:rsidR="00BC7326" w:rsidRDefault="00BC7326">
          <w:r>
            <w:t>Materia: NTICX</w:t>
          </w:r>
        </w:p>
        <w:p w:rsidR="00BC7326" w:rsidRDefault="00BC7326">
          <w:pPr>
            <w:rPr>
              <w:rFonts w:eastAsia="Times New Roman" w:cs="Times New Roman"/>
              <w:sz w:val="24"/>
              <w:szCs w:val="24"/>
            </w:rPr>
          </w:pPr>
          <w:r>
            <w:rPr>
              <w:rFonts w:eastAsia="Times New Roman" w:cs="Times New Roman"/>
              <w:sz w:val="24"/>
              <w:szCs w:val="24"/>
            </w:rPr>
            <w:br w:type="page"/>
          </w:r>
        </w:p>
      </w:sdtContent>
    </w:sdt>
    <w:p w:rsidR="005D63DA" w:rsidRDefault="005D63DA" w:rsidP="005D63DA">
      <w:pPr>
        <w:rPr>
          <w:b/>
          <w:color w:val="FF0000"/>
          <w:sz w:val="24"/>
          <w:szCs w:val="24"/>
        </w:rPr>
      </w:pPr>
      <w:bookmarkStart w:id="0" w:name="_GoBack"/>
      <w:bookmarkEnd w:id="0"/>
      <w:r>
        <w:rPr>
          <w:b/>
          <w:color w:val="FF0000"/>
          <w:sz w:val="24"/>
          <w:szCs w:val="24"/>
        </w:rPr>
        <w:lastRenderedPageBreak/>
        <w:t>NOTA: 7</w:t>
      </w:r>
    </w:p>
    <w:p w:rsidR="005D63DA" w:rsidRPr="00585408" w:rsidRDefault="005D63DA" w:rsidP="005D63DA">
      <w:pPr>
        <w:spacing w:after="0"/>
        <w:contextualSpacing/>
        <w:rPr>
          <w:b/>
          <w:color w:val="FF0000"/>
          <w:sz w:val="24"/>
          <w:szCs w:val="24"/>
        </w:rPr>
      </w:pPr>
      <w:r>
        <w:rPr>
          <w:b/>
          <w:color w:val="FF0000"/>
          <w:sz w:val="24"/>
          <w:szCs w:val="24"/>
        </w:rPr>
        <w:t>Valoraciones:</w:t>
      </w:r>
    </w:p>
    <w:p w:rsidR="005D63DA" w:rsidRPr="00370C36" w:rsidRDefault="005D63DA" w:rsidP="005D63DA">
      <w:pPr>
        <w:pStyle w:val="Prrafodelista"/>
        <w:numPr>
          <w:ilvl w:val="0"/>
          <w:numId w:val="13"/>
        </w:numPr>
        <w:spacing w:after="160" w:line="259" w:lineRule="auto"/>
        <w:rPr>
          <w:b/>
          <w:color w:val="FF0000"/>
          <w:sz w:val="24"/>
          <w:szCs w:val="24"/>
        </w:rPr>
      </w:pPr>
      <w:r w:rsidRPr="00370C36">
        <w:rPr>
          <w:b/>
          <w:color w:val="FF0000"/>
          <w:sz w:val="24"/>
          <w:szCs w:val="24"/>
        </w:rPr>
        <w:t xml:space="preserve">Respuestas: </w:t>
      </w:r>
      <w:r>
        <w:rPr>
          <w:b/>
          <w:color w:val="FF0000"/>
          <w:sz w:val="24"/>
          <w:szCs w:val="24"/>
        </w:rPr>
        <w:t>8</w:t>
      </w:r>
      <w:r w:rsidRPr="00370C36">
        <w:rPr>
          <w:b/>
          <w:color w:val="FF0000"/>
          <w:sz w:val="24"/>
          <w:szCs w:val="24"/>
        </w:rPr>
        <w:t xml:space="preserve"> </w:t>
      </w:r>
    </w:p>
    <w:p w:rsidR="005D63DA" w:rsidRPr="00370C36" w:rsidRDefault="005D63DA" w:rsidP="005D63DA">
      <w:pPr>
        <w:pStyle w:val="Prrafodelista"/>
        <w:numPr>
          <w:ilvl w:val="0"/>
          <w:numId w:val="13"/>
        </w:numPr>
        <w:spacing w:after="160" w:line="259" w:lineRule="auto"/>
        <w:rPr>
          <w:b/>
          <w:color w:val="FF0000"/>
          <w:sz w:val="24"/>
          <w:szCs w:val="24"/>
        </w:rPr>
      </w:pPr>
      <w:r w:rsidRPr="00370C36">
        <w:rPr>
          <w:b/>
          <w:color w:val="FF0000"/>
          <w:sz w:val="24"/>
          <w:szCs w:val="24"/>
        </w:rPr>
        <w:t xml:space="preserve">Ortografía, gramática y redacción propia: – 1 </w:t>
      </w:r>
    </w:p>
    <w:p w:rsidR="00002835" w:rsidRDefault="00002835" w:rsidP="00002835">
      <w:r w:rsidRPr="005C7CA7">
        <w:t xml:space="preserve">PAUTAS PARA EL TRABAJO </w:t>
      </w:r>
      <w:r>
        <w:t>DE INVESTIGACIÓN</w:t>
      </w:r>
      <w:r w:rsidRPr="005C7CA7">
        <w:t xml:space="preserve"> </w:t>
      </w:r>
    </w:p>
    <w:p w:rsidR="00002835" w:rsidRDefault="00002835" w:rsidP="00002835">
      <w:pPr>
        <w:pStyle w:val="Prrafodelista"/>
        <w:numPr>
          <w:ilvl w:val="0"/>
          <w:numId w:val="1"/>
        </w:numPr>
        <w:spacing w:after="120" w:line="240" w:lineRule="auto"/>
        <w:jc w:val="both"/>
      </w:pPr>
      <w:r>
        <w:t>El trabajo de investigación será elaborado en Microsoft Word.</w:t>
      </w:r>
    </w:p>
    <w:p w:rsidR="00002835" w:rsidRDefault="00002835" w:rsidP="00002835">
      <w:pPr>
        <w:pStyle w:val="Prrafodelista"/>
        <w:numPr>
          <w:ilvl w:val="0"/>
          <w:numId w:val="1"/>
        </w:numPr>
        <w:spacing w:after="120" w:line="240" w:lineRule="auto"/>
        <w:jc w:val="both"/>
      </w:pPr>
      <w:r>
        <w:t>El documento deberá incluir las siguientes características:</w:t>
      </w:r>
    </w:p>
    <w:p w:rsidR="00002835" w:rsidRDefault="00002835" w:rsidP="00002835">
      <w:pPr>
        <w:pStyle w:val="Prrafodelista"/>
        <w:numPr>
          <w:ilvl w:val="1"/>
          <w:numId w:val="1"/>
        </w:numPr>
        <w:spacing w:after="120" w:line="240" w:lineRule="auto"/>
        <w:jc w:val="both"/>
      </w:pPr>
      <w:r>
        <w:t xml:space="preserve">Portada con los datos del trabajo práctico, asignatura, curso, </w:t>
      </w:r>
      <w:r w:rsidRPr="005C7CA7">
        <w:t>nombre y apellidos de l</w:t>
      </w:r>
      <w:r>
        <w:t>os alumno</w:t>
      </w:r>
      <w:r w:rsidRPr="005C7CA7">
        <w:t xml:space="preserve">s del grupo y fecha. </w:t>
      </w:r>
    </w:p>
    <w:p w:rsidR="00002835" w:rsidRDefault="00002835" w:rsidP="00002835">
      <w:pPr>
        <w:pStyle w:val="Prrafodelista"/>
        <w:numPr>
          <w:ilvl w:val="1"/>
          <w:numId w:val="1"/>
        </w:numPr>
        <w:spacing w:after="120" w:line="240" w:lineRule="auto"/>
        <w:jc w:val="both"/>
      </w:pPr>
      <w:r>
        <w:t>Número de página localizada en la parte inferior derecha de la hoja</w:t>
      </w:r>
    </w:p>
    <w:p w:rsidR="00002835" w:rsidRDefault="00002835" w:rsidP="00002835">
      <w:pPr>
        <w:pStyle w:val="Prrafodelista"/>
        <w:numPr>
          <w:ilvl w:val="1"/>
          <w:numId w:val="1"/>
        </w:numPr>
        <w:spacing w:after="120" w:line="240" w:lineRule="auto"/>
        <w:jc w:val="both"/>
      </w:pPr>
      <w:r>
        <w:t xml:space="preserve">Tamaño de fuente 12 </w:t>
      </w:r>
    </w:p>
    <w:p w:rsidR="00002835" w:rsidRDefault="00002835" w:rsidP="00002835">
      <w:pPr>
        <w:pStyle w:val="Prrafodelista"/>
        <w:numPr>
          <w:ilvl w:val="1"/>
          <w:numId w:val="1"/>
        </w:numPr>
        <w:spacing w:after="120" w:line="240" w:lineRule="auto"/>
        <w:jc w:val="both"/>
      </w:pPr>
      <w:r>
        <w:t>Las consignas deben estar incluidas en el trabajo</w:t>
      </w:r>
    </w:p>
    <w:p w:rsidR="00002835" w:rsidRDefault="00002835" w:rsidP="00002835">
      <w:pPr>
        <w:pStyle w:val="Prrafodelista"/>
        <w:numPr>
          <w:ilvl w:val="0"/>
          <w:numId w:val="1"/>
        </w:numPr>
        <w:spacing w:after="120" w:line="240" w:lineRule="auto"/>
        <w:jc w:val="both"/>
      </w:pPr>
      <w:r>
        <w:t>Se debe mantener coherencia en las respuestas, respetando la ortografía y gramática en la redacción.</w:t>
      </w:r>
    </w:p>
    <w:p w:rsidR="00002835" w:rsidRDefault="00002835" w:rsidP="00002835">
      <w:pPr>
        <w:pStyle w:val="Prrafodelista"/>
        <w:numPr>
          <w:ilvl w:val="0"/>
          <w:numId w:val="1"/>
        </w:numPr>
        <w:spacing w:after="120" w:line="240" w:lineRule="auto"/>
        <w:jc w:val="both"/>
      </w:pPr>
      <w:r>
        <w:t>Se evaluará la redacción con elaboración propia (no copiar y pegar si la obtenida está en la computadora)</w:t>
      </w:r>
    </w:p>
    <w:p w:rsidR="00002835" w:rsidRDefault="00002835" w:rsidP="00002835">
      <w:pPr>
        <w:pStyle w:val="Prrafodelista"/>
        <w:numPr>
          <w:ilvl w:val="0"/>
          <w:numId w:val="1"/>
        </w:numPr>
        <w:spacing w:after="120" w:line="240" w:lineRule="auto"/>
      </w:pPr>
      <w:r>
        <w:t>Guardar el documento con el siguiente nombre:</w:t>
      </w:r>
      <w:r>
        <w:br/>
        <w:t>TP INTERNET 4°D_</w:t>
      </w:r>
      <w:r>
        <w:rPr>
          <w:i/>
        </w:rPr>
        <w:t>apellidos_alumnos</w:t>
      </w:r>
      <w:r>
        <w:t xml:space="preserve"> </w:t>
      </w:r>
    </w:p>
    <w:p w:rsidR="00002835" w:rsidRDefault="00002835" w:rsidP="00002835">
      <w:pPr>
        <w:pStyle w:val="Prrafodelista"/>
        <w:numPr>
          <w:ilvl w:val="0"/>
          <w:numId w:val="1"/>
        </w:numPr>
        <w:spacing w:after="120" w:line="240" w:lineRule="auto"/>
      </w:pPr>
      <w:r>
        <w:t>Enviar por correo a soniaveit.juan23@gmail.com</w:t>
      </w:r>
    </w:p>
    <w:p w:rsidR="00002835" w:rsidRDefault="00002835" w:rsidP="00002835">
      <w:pPr>
        <w:pStyle w:val="Prrafodelista"/>
        <w:numPr>
          <w:ilvl w:val="0"/>
          <w:numId w:val="1"/>
        </w:numPr>
        <w:spacing w:after="120" w:line="240" w:lineRule="auto"/>
        <w:jc w:val="both"/>
      </w:pPr>
      <w:r>
        <w:t>El trabajo será realizado, como máximo, por dos alumnos (sin excepción).</w:t>
      </w:r>
    </w:p>
    <w:p w:rsidR="00002835" w:rsidRDefault="00002835" w:rsidP="00002835"/>
    <w:p w:rsidR="00002835" w:rsidRDefault="00002835" w:rsidP="00002835">
      <w:r>
        <w:t>CUESTIONARIO</w:t>
      </w:r>
    </w:p>
    <w:p w:rsidR="0082444E" w:rsidRPr="0082444E" w:rsidRDefault="0082444E" w:rsidP="00002835">
      <w:pPr>
        <w:numPr>
          <w:ilvl w:val="0"/>
          <w:numId w:val="4"/>
        </w:numPr>
      </w:pPr>
      <w:r w:rsidRPr="0082444E">
        <w:t>¿Qué es Internet?</w:t>
      </w:r>
      <w:r w:rsidR="00D44297">
        <w:t xml:space="preserve"> </w:t>
      </w:r>
      <w:r w:rsidR="00D44297">
        <w:rPr>
          <w:b/>
          <w:color w:val="FF0000"/>
        </w:rPr>
        <w:t>1</w:t>
      </w:r>
    </w:p>
    <w:p w:rsidR="0082444E" w:rsidRPr="0082444E" w:rsidRDefault="0082444E" w:rsidP="00002835">
      <w:pPr>
        <w:numPr>
          <w:ilvl w:val="0"/>
          <w:numId w:val="4"/>
        </w:numPr>
      </w:pPr>
      <w:r w:rsidRPr="0082444E">
        <w:t>¿Cómo y cuándo surgió?</w:t>
      </w:r>
      <w:r w:rsidR="00D44297">
        <w:t xml:space="preserve"> </w:t>
      </w:r>
      <w:r w:rsidR="00D44297">
        <w:rPr>
          <w:b/>
          <w:color w:val="FF0000"/>
        </w:rPr>
        <w:t>1</w:t>
      </w:r>
    </w:p>
    <w:p w:rsidR="0082444E" w:rsidRPr="0082444E" w:rsidRDefault="0082444E" w:rsidP="00002835">
      <w:pPr>
        <w:numPr>
          <w:ilvl w:val="0"/>
          <w:numId w:val="4"/>
        </w:numPr>
      </w:pPr>
      <w:r w:rsidRPr="0082444E">
        <w:t>¿Cómo logramos tener una conexión a Internet?</w:t>
      </w:r>
      <w:r w:rsidR="00D44297">
        <w:t xml:space="preserve"> </w:t>
      </w:r>
      <w:r w:rsidR="00D44297">
        <w:rPr>
          <w:b/>
          <w:color w:val="FF0000"/>
        </w:rPr>
        <w:t>1</w:t>
      </w:r>
      <w:r w:rsidR="00D44297">
        <w:rPr>
          <w:color w:val="FF0000"/>
        </w:rPr>
        <w:t xml:space="preserve"> (No se pregunta qué es una conexión a Internet, limitarse a responder sólo lo que se pregunta)</w:t>
      </w:r>
    </w:p>
    <w:p w:rsidR="0082444E" w:rsidRPr="0082444E" w:rsidRDefault="0082444E" w:rsidP="00002835">
      <w:pPr>
        <w:numPr>
          <w:ilvl w:val="0"/>
          <w:numId w:val="4"/>
        </w:numPr>
      </w:pPr>
      <w:r w:rsidRPr="0082444E">
        <w:t>¿Qué es un dominio? ¿Cuál es la función de los dominios de Internet? Indicar algunos ejemplos de dominio.</w:t>
      </w:r>
      <w:r w:rsidR="00D44297">
        <w:t xml:space="preserve"> </w:t>
      </w:r>
      <w:r w:rsidR="00D44297">
        <w:rPr>
          <w:b/>
          <w:color w:val="FF0000"/>
        </w:rPr>
        <w:t>1</w:t>
      </w:r>
    </w:p>
    <w:p w:rsidR="0082444E" w:rsidRPr="0082444E" w:rsidRDefault="0082444E" w:rsidP="00002835">
      <w:pPr>
        <w:numPr>
          <w:ilvl w:val="0"/>
          <w:numId w:val="4"/>
        </w:numPr>
      </w:pPr>
      <w:r w:rsidRPr="0082444E">
        <w:t>¿Para qué utilizamos el correo electrónico?</w:t>
      </w:r>
      <w:r w:rsidR="00D44297">
        <w:t xml:space="preserve"> </w:t>
      </w:r>
      <w:r w:rsidR="00D44297">
        <w:rPr>
          <w:b/>
          <w:color w:val="FF0000"/>
        </w:rPr>
        <w:t>1</w:t>
      </w:r>
    </w:p>
    <w:p w:rsidR="0082444E" w:rsidRPr="0082444E" w:rsidRDefault="0082444E" w:rsidP="00002835">
      <w:pPr>
        <w:numPr>
          <w:ilvl w:val="0"/>
          <w:numId w:val="4"/>
        </w:numPr>
      </w:pPr>
      <w:r w:rsidRPr="0082444E">
        <w:t>¿Qué partes conforman un correo electrónico?</w:t>
      </w:r>
      <w:r w:rsidR="00D44297">
        <w:t xml:space="preserve"> </w:t>
      </w:r>
      <w:r w:rsidR="00D44297">
        <w:rPr>
          <w:b/>
          <w:color w:val="FF0000"/>
        </w:rPr>
        <w:t>1</w:t>
      </w:r>
    </w:p>
    <w:p w:rsidR="0082444E" w:rsidRPr="0082444E" w:rsidRDefault="0082444E" w:rsidP="00002835">
      <w:pPr>
        <w:numPr>
          <w:ilvl w:val="0"/>
          <w:numId w:val="4"/>
        </w:numPr>
      </w:pPr>
      <w:r w:rsidRPr="0082444E">
        <w:t>¿Qué son las redes sociales?</w:t>
      </w:r>
      <w:r w:rsidR="00D44297">
        <w:t xml:space="preserve"> </w:t>
      </w:r>
      <w:r w:rsidR="00D44297">
        <w:rPr>
          <w:b/>
          <w:color w:val="FF0000"/>
        </w:rPr>
        <w:t>1</w:t>
      </w:r>
    </w:p>
    <w:p w:rsidR="0082444E" w:rsidRPr="0082444E" w:rsidRDefault="0082444E" w:rsidP="00002835">
      <w:pPr>
        <w:numPr>
          <w:ilvl w:val="0"/>
          <w:numId w:val="4"/>
        </w:numPr>
      </w:pPr>
      <w:r w:rsidRPr="0082444E">
        <w:t>¿Qué precauciones debemos tomar al utilizar una red social?</w:t>
      </w:r>
      <w:r w:rsidR="00D44297">
        <w:t xml:space="preserve"> </w:t>
      </w:r>
      <w:r w:rsidR="00D44297">
        <w:rPr>
          <w:b/>
          <w:color w:val="FF0000"/>
        </w:rPr>
        <w:t>1</w:t>
      </w:r>
    </w:p>
    <w:p w:rsidR="0082444E" w:rsidRPr="0082444E" w:rsidRDefault="0082444E" w:rsidP="00002835">
      <w:pPr>
        <w:numPr>
          <w:ilvl w:val="0"/>
          <w:numId w:val="4"/>
        </w:numPr>
        <w:spacing w:after="0" w:line="360" w:lineRule="auto"/>
        <w:contextualSpacing/>
        <w:jc w:val="left"/>
        <w:rPr>
          <w:rFonts w:eastAsia="Times New Roman" w:cs="Times New Roman"/>
        </w:rPr>
      </w:pPr>
      <w:r w:rsidRPr="0082444E">
        <w:rPr>
          <w:rFonts w:eastAsia="Times New Roman" w:cs="Times New Roman"/>
        </w:rPr>
        <w:t>¿Qué es un Hipertexto?</w:t>
      </w:r>
      <w:r w:rsidR="00D44297">
        <w:rPr>
          <w:rFonts w:eastAsia="Times New Roman" w:cs="Times New Roman"/>
        </w:rPr>
        <w:t xml:space="preserve"> </w:t>
      </w:r>
      <w:r w:rsidR="00D44297">
        <w:rPr>
          <w:b/>
          <w:color w:val="FF0000"/>
        </w:rPr>
        <w:t>1</w:t>
      </w:r>
    </w:p>
    <w:p w:rsidR="0082444E" w:rsidRPr="0082444E" w:rsidRDefault="0082444E" w:rsidP="00002835">
      <w:pPr>
        <w:numPr>
          <w:ilvl w:val="0"/>
          <w:numId w:val="4"/>
        </w:numPr>
        <w:spacing w:after="0" w:line="360" w:lineRule="auto"/>
        <w:contextualSpacing/>
        <w:jc w:val="left"/>
        <w:rPr>
          <w:rFonts w:eastAsia="Times New Roman" w:cs="Times New Roman"/>
        </w:rPr>
      </w:pPr>
      <w:r w:rsidRPr="0082444E">
        <w:rPr>
          <w:rFonts w:eastAsia="Times New Roman" w:cs="Times New Roman"/>
        </w:rPr>
        <w:t>¿Cuáles son los servicios más populares de internet? Defina cada uno de ellos</w:t>
      </w:r>
      <w:r w:rsidR="00D44297">
        <w:rPr>
          <w:rFonts w:eastAsia="Times New Roman" w:cs="Times New Roman"/>
        </w:rPr>
        <w:t xml:space="preserve"> </w:t>
      </w:r>
      <w:r w:rsidR="00D44297">
        <w:rPr>
          <w:b/>
          <w:color w:val="FF0000"/>
        </w:rPr>
        <w:t xml:space="preserve">0 </w:t>
      </w:r>
      <w:r w:rsidR="00D44297">
        <w:rPr>
          <w:color w:val="FF0000"/>
        </w:rPr>
        <w:t>(No se pide empresas que brindan servicios, se pide qué servicios brinda Internet)</w:t>
      </w:r>
    </w:p>
    <w:p w:rsidR="0082444E" w:rsidRPr="0082444E" w:rsidRDefault="0082444E" w:rsidP="00002835">
      <w:pPr>
        <w:numPr>
          <w:ilvl w:val="0"/>
          <w:numId w:val="4"/>
        </w:numPr>
        <w:spacing w:after="0" w:line="360" w:lineRule="auto"/>
        <w:contextualSpacing/>
        <w:jc w:val="left"/>
        <w:rPr>
          <w:rFonts w:eastAsia="Times New Roman" w:cs="Times New Roman"/>
        </w:rPr>
      </w:pPr>
      <w:r w:rsidRPr="0082444E">
        <w:t xml:space="preserve">¿Qué son los navegadores de Internet? ¿Cuál es su uso? </w:t>
      </w:r>
      <w:r w:rsidRPr="0082444E">
        <w:rPr>
          <w:rFonts w:eastAsia="Times New Roman" w:cs="Times New Roman"/>
        </w:rPr>
        <w:t>¿Qué partes lo componen?</w:t>
      </w:r>
      <w:r w:rsidR="00D44297">
        <w:rPr>
          <w:rFonts w:eastAsia="Times New Roman" w:cs="Times New Roman"/>
        </w:rPr>
        <w:t xml:space="preserve"> </w:t>
      </w:r>
      <w:r w:rsidR="00D44297">
        <w:rPr>
          <w:b/>
          <w:color w:val="FF0000"/>
        </w:rPr>
        <w:t>1</w:t>
      </w:r>
    </w:p>
    <w:p w:rsidR="0082444E" w:rsidRPr="0082444E" w:rsidRDefault="0082444E" w:rsidP="00002835">
      <w:pPr>
        <w:numPr>
          <w:ilvl w:val="0"/>
          <w:numId w:val="4"/>
        </w:numPr>
        <w:spacing w:after="0" w:line="360" w:lineRule="auto"/>
        <w:contextualSpacing/>
        <w:jc w:val="left"/>
        <w:rPr>
          <w:rFonts w:eastAsia="Times New Roman" w:cs="Times New Roman"/>
        </w:rPr>
      </w:pPr>
      <w:r w:rsidRPr="0082444E">
        <w:rPr>
          <w:rFonts w:eastAsia="Times New Roman" w:cs="Times New Roman"/>
        </w:rPr>
        <w:t>¿Cómo entramos en una página WEB?</w:t>
      </w:r>
      <w:r w:rsidR="00D44297">
        <w:rPr>
          <w:rFonts w:eastAsia="Times New Roman" w:cs="Times New Roman"/>
        </w:rPr>
        <w:t xml:space="preserve"> </w:t>
      </w:r>
      <w:r w:rsidR="00D44297">
        <w:rPr>
          <w:b/>
          <w:color w:val="FF0000"/>
        </w:rPr>
        <w:t xml:space="preserve">0 </w:t>
      </w:r>
      <w:r w:rsidR="00D44297">
        <w:rPr>
          <w:color w:val="FF0000"/>
        </w:rPr>
        <w:t>(No se pide entrar a un sitio web como administrador, simplemente cómo entro/abro una página web)</w:t>
      </w:r>
    </w:p>
    <w:p w:rsidR="0082444E" w:rsidRPr="0082444E" w:rsidRDefault="0082444E" w:rsidP="00002835">
      <w:pPr>
        <w:numPr>
          <w:ilvl w:val="0"/>
          <w:numId w:val="4"/>
        </w:numPr>
        <w:spacing w:after="0" w:line="360" w:lineRule="auto"/>
        <w:contextualSpacing/>
        <w:jc w:val="left"/>
      </w:pPr>
      <w:r w:rsidRPr="0082444E">
        <w:rPr>
          <w:rFonts w:eastAsia="Times New Roman" w:cs="Times New Roman"/>
        </w:rPr>
        <w:lastRenderedPageBreak/>
        <w:t>¿Qué es una telaraña de red?</w:t>
      </w:r>
      <w:r w:rsidR="00D44297">
        <w:rPr>
          <w:rFonts w:eastAsia="Times New Roman" w:cs="Times New Roman"/>
        </w:rPr>
        <w:t xml:space="preserve"> </w:t>
      </w:r>
      <w:r w:rsidR="00D44297">
        <w:rPr>
          <w:b/>
          <w:color w:val="FF0000"/>
        </w:rPr>
        <w:t>0</w:t>
      </w:r>
      <w:r w:rsidR="00D44297">
        <w:rPr>
          <w:color w:val="FF0000"/>
        </w:rPr>
        <w:t xml:space="preserve"> (No es el concepto correcto respecto a Internet)</w:t>
      </w:r>
    </w:p>
    <w:p w:rsidR="0089566A" w:rsidRPr="0082444E" w:rsidRDefault="0082444E" w:rsidP="00002835">
      <w:pPr>
        <w:numPr>
          <w:ilvl w:val="0"/>
          <w:numId w:val="4"/>
        </w:numPr>
        <w:spacing w:after="0" w:line="360" w:lineRule="auto"/>
        <w:contextualSpacing/>
        <w:jc w:val="left"/>
      </w:pPr>
      <w:r w:rsidRPr="0082444E">
        <w:rPr>
          <w:rFonts w:eastAsia="Times New Roman" w:cs="Times New Roman"/>
        </w:rPr>
        <w:t>¿Qué es un portal?</w:t>
      </w:r>
      <w:r w:rsidR="00D44297">
        <w:rPr>
          <w:rFonts w:eastAsia="Times New Roman" w:cs="Times New Roman"/>
        </w:rPr>
        <w:t xml:space="preserve"> </w:t>
      </w:r>
      <w:r w:rsidR="00D44297">
        <w:rPr>
          <w:b/>
          <w:color w:val="FF0000"/>
        </w:rPr>
        <w:t>1</w:t>
      </w:r>
    </w:p>
    <w:p w:rsidR="0082444E" w:rsidRPr="002C44C7" w:rsidRDefault="0082444E" w:rsidP="00002835">
      <w:pPr>
        <w:numPr>
          <w:ilvl w:val="0"/>
          <w:numId w:val="4"/>
        </w:numPr>
        <w:spacing w:after="0" w:line="360" w:lineRule="auto"/>
        <w:contextualSpacing/>
        <w:jc w:val="left"/>
      </w:pPr>
      <w:r w:rsidRPr="0082444E">
        <w:rPr>
          <w:rFonts w:eastAsia="Times New Roman" w:cs="Times New Roman"/>
        </w:rPr>
        <w:t>¿Qué diferencia hay entre “sitio” y “portal”?</w:t>
      </w:r>
      <w:r w:rsidR="00D44297" w:rsidRPr="00D44297">
        <w:rPr>
          <w:b/>
          <w:color w:val="FF0000"/>
        </w:rPr>
        <w:t xml:space="preserve"> </w:t>
      </w:r>
      <w:r w:rsidR="00D44297">
        <w:rPr>
          <w:b/>
          <w:color w:val="FF0000"/>
        </w:rPr>
        <w:t>1</w:t>
      </w:r>
    </w:p>
    <w:p w:rsidR="002C44C7" w:rsidRDefault="002C44C7" w:rsidP="002C44C7">
      <w:pPr>
        <w:spacing w:after="0" w:line="360" w:lineRule="auto"/>
        <w:contextualSpacing/>
        <w:jc w:val="left"/>
        <w:rPr>
          <w:rFonts w:eastAsia="Times New Roman" w:cs="Times New Roman"/>
        </w:rPr>
      </w:pPr>
    </w:p>
    <w:p w:rsidR="002C44C7" w:rsidRDefault="002C44C7" w:rsidP="002C44C7">
      <w:pPr>
        <w:spacing w:after="0" w:line="360" w:lineRule="auto"/>
        <w:contextualSpacing/>
        <w:jc w:val="left"/>
        <w:rPr>
          <w:rFonts w:eastAsia="Times New Roman" w:cs="Times New Roman"/>
        </w:rPr>
      </w:pPr>
    </w:p>
    <w:p w:rsidR="002C44C7" w:rsidRDefault="002C44C7" w:rsidP="002C44C7">
      <w:pPr>
        <w:spacing w:after="0" w:line="360" w:lineRule="auto"/>
        <w:contextualSpacing/>
        <w:jc w:val="left"/>
        <w:rPr>
          <w:rFonts w:eastAsia="Times New Roman" w:cs="Times New Roman"/>
        </w:rPr>
      </w:pPr>
    </w:p>
    <w:p w:rsidR="002C44C7" w:rsidRDefault="002C44C7" w:rsidP="002C44C7">
      <w:pPr>
        <w:spacing w:after="0" w:line="360" w:lineRule="auto"/>
        <w:contextualSpacing/>
        <w:jc w:val="left"/>
        <w:rPr>
          <w:rFonts w:eastAsia="Times New Roman" w:cs="Times New Roman"/>
        </w:rPr>
      </w:pPr>
    </w:p>
    <w:p w:rsidR="002C44C7" w:rsidRPr="00BC7326" w:rsidRDefault="002C44C7" w:rsidP="002C44C7">
      <w:pPr>
        <w:pStyle w:val="Prrafodelista"/>
        <w:numPr>
          <w:ilvl w:val="0"/>
          <w:numId w:val="5"/>
        </w:numPr>
        <w:spacing w:after="0" w:line="360" w:lineRule="auto"/>
        <w:rPr>
          <w:sz w:val="24"/>
          <w:szCs w:val="24"/>
        </w:rPr>
      </w:pPr>
      <w:r w:rsidRPr="00BC7326">
        <w:rPr>
          <w:sz w:val="24"/>
          <w:szCs w:val="24"/>
        </w:rPr>
        <w:t>El internet es un conjunto descentralizado de redes de comunicación interconectadas que utilizan la familia de protocolos TCP/IP, lo cual garantiza que las redes físicas heterogéneas que la componen como una red lógica única de alcance mundial. Sus orígenes se remontan a 1969, cuando se estableció la primera conexión de computadoras, conocida como ARPANET, entre tres universidades en California</w:t>
      </w:r>
    </w:p>
    <w:p w:rsidR="002C44C7" w:rsidRPr="00BC7326" w:rsidRDefault="002C44C7" w:rsidP="002C44C7">
      <w:pPr>
        <w:pStyle w:val="Prrafodelista"/>
        <w:numPr>
          <w:ilvl w:val="0"/>
          <w:numId w:val="5"/>
        </w:numPr>
        <w:spacing w:after="0" w:line="360" w:lineRule="auto"/>
        <w:rPr>
          <w:sz w:val="24"/>
          <w:szCs w:val="24"/>
        </w:rPr>
      </w:pPr>
      <w:r w:rsidRPr="00BC7326">
        <w:rPr>
          <w:sz w:val="24"/>
          <w:szCs w:val="24"/>
        </w:rPr>
        <w:t>La primera red interconectada nace el 21 de Noviembre de 1969, cuando se crea el primer enlace entre las universidades de UCLA y Stanford por medio de la línea telefónica conmutada, y gracias a los trabajos y estudios anteriores de varios científicos y organizaciones desde 1959 (ver A</w:t>
      </w:r>
      <w:r w:rsidR="00BC7326" w:rsidRPr="00BC7326">
        <w:rPr>
          <w:sz w:val="24"/>
          <w:szCs w:val="24"/>
        </w:rPr>
        <w:t>rpanet). El mito de que ARPANET</w:t>
      </w:r>
      <w:r w:rsidRPr="00BC7326">
        <w:rPr>
          <w:sz w:val="24"/>
          <w:szCs w:val="24"/>
        </w:rPr>
        <w:t>, la primera red, se construyó simplemente para sobrevivir a ataques nucleares sigue siendo muy popular. Sin embargo, este no fue el único motivo.</w:t>
      </w:r>
    </w:p>
    <w:p w:rsidR="00A1402F" w:rsidRPr="00BC7326" w:rsidRDefault="00A1402F" w:rsidP="00A1402F">
      <w:pPr>
        <w:pStyle w:val="Prrafodelista"/>
        <w:numPr>
          <w:ilvl w:val="0"/>
          <w:numId w:val="5"/>
        </w:numPr>
        <w:spacing w:after="0" w:line="360" w:lineRule="auto"/>
        <w:rPr>
          <w:sz w:val="24"/>
          <w:szCs w:val="24"/>
        </w:rPr>
      </w:pPr>
      <w:r w:rsidRPr="00BC7326">
        <w:rPr>
          <w:sz w:val="24"/>
          <w:szCs w:val="24"/>
        </w:rPr>
        <w:t>Acceso a Internet o conexión a Internet es el sistema de enlace con que el computador, dispositivo móvil o red de computadoras cuenta para conectarse a Internet, lo que les permite visualizar las páginas web desde un navegador y acceder a otros servicios que ofrece Internet, como correo-e, mensajería instantánea, protocolo de transferencia de archivos (FTP), etcétera. Se puede acceder a internet desde una Conexión por línea conmutada, Banda ancha fija (a través de cable coaxial, cables de fibra óptica o cobre), WiFi, vía satélite, Banda Ancha Móvil y teléfonos celulares o móviles con tecnología 2G/3G/4G. Las empresas que otorgan acceso a Internet reciben el nombre de proveedores de servicios de Internet</w:t>
      </w:r>
    </w:p>
    <w:p w:rsidR="00A1402F" w:rsidRPr="00BC7326" w:rsidRDefault="00A1402F" w:rsidP="00A1402F">
      <w:pPr>
        <w:spacing w:after="0" w:line="360" w:lineRule="auto"/>
        <w:rPr>
          <w:sz w:val="24"/>
          <w:szCs w:val="24"/>
        </w:rPr>
      </w:pPr>
    </w:p>
    <w:p w:rsidR="00A1402F" w:rsidRPr="00BC7326" w:rsidRDefault="00A1402F" w:rsidP="00A1402F">
      <w:pPr>
        <w:pStyle w:val="Prrafodelista"/>
        <w:numPr>
          <w:ilvl w:val="0"/>
          <w:numId w:val="5"/>
        </w:numPr>
        <w:spacing w:after="0" w:line="360" w:lineRule="auto"/>
        <w:rPr>
          <w:sz w:val="24"/>
          <w:szCs w:val="24"/>
        </w:rPr>
      </w:pPr>
      <w:r w:rsidRPr="00BC7326">
        <w:rPr>
          <w:sz w:val="24"/>
          <w:szCs w:val="24"/>
        </w:rPr>
        <w:lastRenderedPageBreak/>
        <w:t>Un dominio o nombre de dominio es el nombre que identifica un sitio web. Cada dominio tiene que ser único en Internet. Por ejemplo, "www.masadelante.com" es el nombre de dominio de la página web de Masadelante. Un solo servidor web puede servir múltiples páginas web de múltiples dominios, pero un dominio sólo puede apuntar a un servidor.</w:t>
      </w:r>
    </w:p>
    <w:p w:rsidR="00A1402F" w:rsidRPr="00BC7326" w:rsidRDefault="00A1402F" w:rsidP="00A1402F">
      <w:pPr>
        <w:pStyle w:val="Prrafodelista"/>
        <w:spacing w:after="0" w:line="360" w:lineRule="auto"/>
        <w:rPr>
          <w:sz w:val="24"/>
          <w:szCs w:val="24"/>
        </w:rPr>
      </w:pPr>
    </w:p>
    <w:p w:rsidR="00A1402F" w:rsidRPr="00BC7326" w:rsidRDefault="00A1402F" w:rsidP="00A1402F">
      <w:pPr>
        <w:pStyle w:val="Prrafodelista"/>
        <w:spacing w:after="0" w:line="360" w:lineRule="auto"/>
        <w:rPr>
          <w:sz w:val="24"/>
          <w:szCs w:val="24"/>
        </w:rPr>
      </w:pPr>
    </w:p>
    <w:p w:rsidR="00A1402F" w:rsidRPr="00BC7326" w:rsidRDefault="00A1402F" w:rsidP="00A1402F">
      <w:pPr>
        <w:pStyle w:val="Prrafodelista"/>
        <w:spacing w:after="0" w:line="360" w:lineRule="auto"/>
        <w:rPr>
          <w:sz w:val="24"/>
          <w:szCs w:val="24"/>
        </w:rPr>
      </w:pPr>
      <w:r w:rsidRPr="00BC7326">
        <w:rPr>
          <w:sz w:val="24"/>
          <w:szCs w:val="24"/>
        </w:rPr>
        <w:t xml:space="preserve"> </w:t>
      </w:r>
    </w:p>
    <w:p w:rsidR="00A1402F" w:rsidRPr="00BC7326" w:rsidRDefault="00A1402F" w:rsidP="00A1402F">
      <w:pPr>
        <w:pStyle w:val="Prrafodelista"/>
        <w:spacing w:after="0" w:line="360" w:lineRule="auto"/>
        <w:rPr>
          <w:sz w:val="24"/>
          <w:szCs w:val="24"/>
        </w:rPr>
      </w:pPr>
      <w:r w:rsidRPr="00BC7326">
        <w:rPr>
          <w:sz w:val="24"/>
          <w:szCs w:val="24"/>
        </w:rPr>
        <w:t>Un dominio se compone normalmente de tres partes: en www.masadelante.com, las tres uves dobles (www), el nombre de la organización (masadelante) y el tipo de organización (com).</w:t>
      </w:r>
    </w:p>
    <w:p w:rsidR="00A1402F" w:rsidRPr="00BC7326" w:rsidRDefault="00A1402F" w:rsidP="00A1402F">
      <w:pPr>
        <w:pStyle w:val="Prrafodelista"/>
        <w:spacing w:after="0" w:line="360" w:lineRule="auto"/>
        <w:rPr>
          <w:sz w:val="24"/>
          <w:szCs w:val="24"/>
        </w:rPr>
      </w:pPr>
    </w:p>
    <w:p w:rsidR="00A1402F" w:rsidRPr="00BC7326" w:rsidRDefault="00A1402F" w:rsidP="00A1402F">
      <w:pPr>
        <w:pStyle w:val="Prrafodelista"/>
        <w:spacing w:after="0" w:line="360" w:lineRule="auto"/>
        <w:rPr>
          <w:sz w:val="24"/>
          <w:szCs w:val="24"/>
        </w:rPr>
      </w:pPr>
      <w:r w:rsidRPr="00BC7326">
        <w:rPr>
          <w:sz w:val="24"/>
          <w:szCs w:val="24"/>
        </w:rPr>
        <w:t>Los tipos de organización más comunes son .COM, .NET, .MIL, y .ORG, que se refieren a comercial, network, militar, y organización (originalmente sin ánimo de lucro, aunque ahora cualquier persona puede registrar un dominio .org).</w:t>
      </w:r>
    </w:p>
    <w:p w:rsidR="00A1402F" w:rsidRPr="00BC7326" w:rsidRDefault="00A1402F" w:rsidP="00A1402F">
      <w:pPr>
        <w:pStyle w:val="Prrafodelista"/>
        <w:spacing w:after="0" w:line="360" w:lineRule="auto"/>
        <w:rPr>
          <w:sz w:val="24"/>
          <w:szCs w:val="24"/>
        </w:rPr>
      </w:pPr>
    </w:p>
    <w:p w:rsidR="00A1402F" w:rsidRPr="00BC7326" w:rsidRDefault="00A1402F" w:rsidP="00A1402F">
      <w:pPr>
        <w:pStyle w:val="Prrafodelista"/>
        <w:spacing w:after="0" w:line="360" w:lineRule="auto"/>
        <w:rPr>
          <w:sz w:val="24"/>
          <w:szCs w:val="24"/>
        </w:rPr>
      </w:pPr>
      <w:r w:rsidRPr="00BC7326">
        <w:rPr>
          <w:sz w:val="24"/>
          <w:szCs w:val="24"/>
        </w:rPr>
        <w:t>Puesto que Internet se basa en direcciones IP, y no en nombres de dominio, cada servidor web requiere de un servidor de nombres de dominio (DNS) para traducir los nombres de los dominios a direcciones IP. Cada dominio tiene un servidor de nombre de dominio primario y otro secundario.</w:t>
      </w:r>
    </w:p>
    <w:p w:rsidR="00A1402F" w:rsidRPr="00BC7326" w:rsidRDefault="00A1402F" w:rsidP="00A1402F">
      <w:pPr>
        <w:pStyle w:val="Prrafodelista"/>
        <w:numPr>
          <w:ilvl w:val="0"/>
          <w:numId w:val="5"/>
        </w:numPr>
        <w:spacing w:after="0" w:line="360" w:lineRule="auto"/>
        <w:rPr>
          <w:sz w:val="24"/>
          <w:szCs w:val="24"/>
        </w:rPr>
      </w:pPr>
      <w:r w:rsidRPr="00BC7326">
        <w:rPr>
          <w:sz w:val="24"/>
          <w:szCs w:val="24"/>
        </w:rPr>
        <w:t>Es un servicio de red que permite a los usuarios enviar y recibir mensajes (también denominados mensajes electrónicos o cartas digitales) mediante redes de comunicación electrónica. El término «correo electrónico» proviene de la analogía con el correo postal: ambos sirven para enviar y recibir mensajes, y se utilizan "buzones" intermedios (servidores de correo). Por medio del correo electrónico se puede enviar no solamente texto, sino todo tipo de archivos digitales, 4 si bien suelen existir limitaciones al tamaño de los archivos adjuntos.</w:t>
      </w:r>
    </w:p>
    <w:p w:rsidR="00A1402F" w:rsidRPr="00BC7326" w:rsidRDefault="00A1402F" w:rsidP="00A1402F">
      <w:pPr>
        <w:pStyle w:val="Prrafodelista"/>
        <w:numPr>
          <w:ilvl w:val="0"/>
          <w:numId w:val="5"/>
        </w:numPr>
        <w:spacing w:after="0" w:line="360" w:lineRule="auto"/>
        <w:rPr>
          <w:sz w:val="24"/>
          <w:szCs w:val="24"/>
        </w:rPr>
      </w:pPr>
      <w:r w:rsidRPr="00BC7326">
        <w:rPr>
          <w:sz w:val="24"/>
          <w:szCs w:val="24"/>
        </w:rPr>
        <w:t>Un correo electrónico tiene tres partes básicas:</w:t>
      </w:r>
    </w:p>
    <w:p w:rsidR="00A1402F" w:rsidRPr="00BC7326" w:rsidRDefault="00A1402F" w:rsidP="00A1402F">
      <w:pPr>
        <w:pStyle w:val="Prrafodelista"/>
        <w:numPr>
          <w:ilvl w:val="0"/>
          <w:numId w:val="6"/>
        </w:numPr>
        <w:spacing w:after="0" w:line="360" w:lineRule="auto"/>
        <w:rPr>
          <w:sz w:val="24"/>
          <w:szCs w:val="24"/>
        </w:rPr>
      </w:pPr>
      <w:r w:rsidRPr="00BC7326">
        <w:rPr>
          <w:sz w:val="24"/>
          <w:szCs w:val="24"/>
        </w:rPr>
        <w:lastRenderedPageBreak/>
        <w:t>El encabezado, un conjunto de líneas que contienen información sobre la transmisión del mensaje, tales como la dirección del remitente, la dirección del destinatario, o fechas y horas que muestran cuándo los servidores intermediarios enviaron el mensaje a los agentes de transporte (MTA), que actúan como una oficina de clasificación de correo. El encabezado comienza con una línea De y cambia cada vez que atraviesa un servidor intermediario. Usando los encabezados, se puede ver el camino exacto que recorrió el correo electrónico, y cuánto tiempo le llevó a cada servidor procesarlo.</w:t>
      </w:r>
    </w:p>
    <w:p w:rsidR="00A1402F" w:rsidRPr="00BC7326" w:rsidRDefault="00A1402F" w:rsidP="00A1402F">
      <w:pPr>
        <w:pStyle w:val="Prrafodelista"/>
        <w:numPr>
          <w:ilvl w:val="0"/>
          <w:numId w:val="6"/>
        </w:numPr>
        <w:spacing w:after="0" w:line="360" w:lineRule="auto"/>
        <w:rPr>
          <w:sz w:val="24"/>
          <w:szCs w:val="24"/>
        </w:rPr>
      </w:pPr>
      <w:r w:rsidRPr="00BC7326">
        <w:rPr>
          <w:sz w:val="24"/>
          <w:szCs w:val="24"/>
        </w:rPr>
        <w:t>El mensaje propiamente dicho, está compuesto de los dos elementos que se muestran a continuación:</w:t>
      </w:r>
    </w:p>
    <w:p w:rsidR="00A1402F" w:rsidRPr="00BC7326" w:rsidRDefault="00A1402F" w:rsidP="00A1402F">
      <w:pPr>
        <w:pStyle w:val="Prrafodelista"/>
        <w:spacing w:after="0" w:line="360" w:lineRule="auto"/>
        <w:rPr>
          <w:sz w:val="24"/>
          <w:szCs w:val="24"/>
        </w:rPr>
      </w:pPr>
      <w:r w:rsidRPr="00BC7326">
        <w:rPr>
          <w:sz w:val="24"/>
          <w:szCs w:val="24"/>
        </w:rPr>
        <w:t>los campos del encabezado, un conjunto de líneas que describen las configuraciones del mensaje, tales como el remitente, el receptor, la fecha, etc. Cada uno tiene el siguiente formato:</w:t>
      </w:r>
    </w:p>
    <w:p w:rsidR="00A1402F" w:rsidRPr="00BC7326" w:rsidRDefault="00A1402F" w:rsidP="00A1402F">
      <w:pPr>
        <w:pStyle w:val="Prrafodelista"/>
        <w:numPr>
          <w:ilvl w:val="0"/>
          <w:numId w:val="7"/>
        </w:numPr>
        <w:spacing w:after="0" w:line="360" w:lineRule="auto"/>
        <w:rPr>
          <w:sz w:val="24"/>
          <w:szCs w:val="24"/>
        </w:rPr>
      </w:pPr>
      <w:r w:rsidRPr="00BC7326">
        <w:rPr>
          <w:sz w:val="24"/>
          <w:szCs w:val="24"/>
        </w:rPr>
        <w:t>Nombre: Valor</w:t>
      </w:r>
    </w:p>
    <w:p w:rsidR="00A1402F" w:rsidRPr="00BC7326" w:rsidRDefault="00A1402F" w:rsidP="00A1402F">
      <w:pPr>
        <w:pStyle w:val="Prrafodelista"/>
        <w:spacing w:after="0" w:line="360" w:lineRule="auto"/>
        <w:rPr>
          <w:sz w:val="24"/>
          <w:szCs w:val="24"/>
        </w:rPr>
      </w:pPr>
      <w:r w:rsidRPr="00BC7326">
        <w:rPr>
          <w:sz w:val="24"/>
          <w:szCs w:val="24"/>
        </w:rPr>
        <w:t>Un correo electrónico incluye por lo menos los siguientes tres encabezados:</w:t>
      </w:r>
    </w:p>
    <w:p w:rsidR="00A1402F" w:rsidRPr="00BC7326" w:rsidRDefault="00A1402F" w:rsidP="00B01801">
      <w:pPr>
        <w:pStyle w:val="Prrafodelista"/>
        <w:numPr>
          <w:ilvl w:val="0"/>
          <w:numId w:val="7"/>
        </w:numPr>
        <w:spacing w:after="0" w:line="360" w:lineRule="auto"/>
        <w:rPr>
          <w:sz w:val="24"/>
          <w:szCs w:val="24"/>
        </w:rPr>
      </w:pPr>
      <w:r w:rsidRPr="00BC7326">
        <w:rPr>
          <w:sz w:val="24"/>
          <w:szCs w:val="24"/>
        </w:rPr>
        <w:t>De: la dirección de correo electrónico del remitente</w:t>
      </w:r>
    </w:p>
    <w:p w:rsidR="00A1402F" w:rsidRPr="00BC7326" w:rsidRDefault="00A1402F" w:rsidP="00B01801">
      <w:pPr>
        <w:pStyle w:val="Prrafodelista"/>
        <w:numPr>
          <w:ilvl w:val="0"/>
          <w:numId w:val="7"/>
        </w:numPr>
        <w:spacing w:after="0" w:line="360" w:lineRule="auto"/>
        <w:rPr>
          <w:sz w:val="24"/>
          <w:szCs w:val="24"/>
        </w:rPr>
      </w:pPr>
      <w:r w:rsidRPr="00BC7326">
        <w:rPr>
          <w:sz w:val="24"/>
          <w:szCs w:val="24"/>
        </w:rPr>
        <w:t>A: la dirección de correo electrónico del destinatario</w:t>
      </w:r>
    </w:p>
    <w:p w:rsidR="00A1402F" w:rsidRPr="00BC7326" w:rsidRDefault="00A1402F" w:rsidP="00B01801">
      <w:pPr>
        <w:pStyle w:val="Prrafodelista"/>
        <w:numPr>
          <w:ilvl w:val="0"/>
          <w:numId w:val="7"/>
        </w:numPr>
        <w:spacing w:after="0" w:line="360" w:lineRule="auto"/>
        <w:rPr>
          <w:sz w:val="24"/>
          <w:szCs w:val="24"/>
        </w:rPr>
      </w:pPr>
      <w:r w:rsidRPr="00BC7326">
        <w:rPr>
          <w:sz w:val="24"/>
          <w:szCs w:val="24"/>
        </w:rPr>
        <w:t>Fecha: la fecha cuando se envió el mail</w:t>
      </w:r>
    </w:p>
    <w:p w:rsidR="00A1402F" w:rsidRPr="00BC7326" w:rsidRDefault="00A1402F" w:rsidP="00A1402F">
      <w:pPr>
        <w:pStyle w:val="Prrafodelista"/>
        <w:spacing w:after="0" w:line="360" w:lineRule="auto"/>
        <w:rPr>
          <w:sz w:val="24"/>
          <w:szCs w:val="24"/>
        </w:rPr>
      </w:pPr>
      <w:r w:rsidRPr="00BC7326">
        <w:rPr>
          <w:sz w:val="24"/>
          <w:szCs w:val="24"/>
        </w:rPr>
        <w:t>Puede contener los siguientes campos opcionales:</w:t>
      </w:r>
    </w:p>
    <w:p w:rsidR="00A1402F" w:rsidRPr="00BC7326" w:rsidRDefault="00A1402F" w:rsidP="00B01801">
      <w:pPr>
        <w:pStyle w:val="Prrafodelista"/>
        <w:numPr>
          <w:ilvl w:val="0"/>
          <w:numId w:val="8"/>
        </w:numPr>
        <w:spacing w:after="0" w:line="360" w:lineRule="auto"/>
        <w:rPr>
          <w:sz w:val="24"/>
          <w:szCs w:val="24"/>
        </w:rPr>
      </w:pPr>
      <w:r w:rsidRPr="00BC7326">
        <w:rPr>
          <w:sz w:val="24"/>
          <w:szCs w:val="24"/>
        </w:rPr>
        <w:t>Recibido: información diversa sobre los servidores intermediarios y la fecha cuando se procesó el mensaje.</w:t>
      </w:r>
    </w:p>
    <w:p w:rsidR="00A1402F" w:rsidRPr="00BC7326" w:rsidRDefault="00A1402F" w:rsidP="00B01801">
      <w:pPr>
        <w:pStyle w:val="Prrafodelista"/>
        <w:numPr>
          <w:ilvl w:val="0"/>
          <w:numId w:val="8"/>
        </w:numPr>
        <w:spacing w:after="0" w:line="360" w:lineRule="auto"/>
        <w:rPr>
          <w:sz w:val="24"/>
          <w:szCs w:val="24"/>
        </w:rPr>
      </w:pPr>
      <w:r w:rsidRPr="00BC7326">
        <w:rPr>
          <w:sz w:val="24"/>
          <w:szCs w:val="24"/>
        </w:rPr>
        <w:t>Responder a: un dirección para responder.</w:t>
      </w:r>
    </w:p>
    <w:p w:rsidR="00A1402F" w:rsidRPr="00BC7326" w:rsidRDefault="00A1402F" w:rsidP="00B01801">
      <w:pPr>
        <w:pStyle w:val="Prrafodelista"/>
        <w:numPr>
          <w:ilvl w:val="0"/>
          <w:numId w:val="8"/>
        </w:numPr>
        <w:spacing w:after="0" w:line="360" w:lineRule="auto"/>
        <w:rPr>
          <w:sz w:val="24"/>
          <w:szCs w:val="24"/>
        </w:rPr>
      </w:pPr>
      <w:r w:rsidRPr="00BC7326">
        <w:rPr>
          <w:sz w:val="24"/>
          <w:szCs w:val="24"/>
        </w:rPr>
        <w:t>Tema: el tema del mensaje</w:t>
      </w:r>
    </w:p>
    <w:p w:rsidR="00A1402F" w:rsidRPr="00BC7326" w:rsidRDefault="00A1402F" w:rsidP="00B01801">
      <w:pPr>
        <w:pStyle w:val="Prrafodelista"/>
        <w:numPr>
          <w:ilvl w:val="0"/>
          <w:numId w:val="8"/>
        </w:numPr>
        <w:spacing w:after="0" w:line="360" w:lineRule="auto"/>
        <w:rPr>
          <w:sz w:val="24"/>
          <w:szCs w:val="24"/>
        </w:rPr>
      </w:pPr>
      <w:r w:rsidRPr="00BC7326">
        <w:rPr>
          <w:sz w:val="24"/>
          <w:szCs w:val="24"/>
        </w:rPr>
        <w:t>ID del mensaje: una identificación única para el mensaje.</w:t>
      </w:r>
    </w:p>
    <w:p w:rsidR="00A1402F" w:rsidRPr="00BC7326" w:rsidRDefault="00A1402F" w:rsidP="00B01801">
      <w:pPr>
        <w:pStyle w:val="Prrafodelista"/>
        <w:numPr>
          <w:ilvl w:val="0"/>
          <w:numId w:val="8"/>
        </w:numPr>
        <w:spacing w:after="0" w:line="360" w:lineRule="auto"/>
        <w:rPr>
          <w:sz w:val="24"/>
          <w:szCs w:val="24"/>
        </w:rPr>
      </w:pPr>
      <w:r w:rsidRPr="00BC7326">
        <w:rPr>
          <w:sz w:val="24"/>
          <w:szCs w:val="24"/>
        </w:rPr>
        <w:t>el cuerpo del mensaje, que contiene el mensaje, separado del encabezado por un salto de línea.</w:t>
      </w:r>
    </w:p>
    <w:p w:rsidR="00A1402F" w:rsidRPr="00BC7326" w:rsidRDefault="00B01801" w:rsidP="00B01801">
      <w:pPr>
        <w:pStyle w:val="Prrafodelista"/>
        <w:numPr>
          <w:ilvl w:val="0"/>
          <w:numId w:val="5"/>
        </w:numPr>
        <w:spacing w:after="0" w:line="360" w:lineRule="auto"/>
        <w:rPr>
          <w:sz w:val="24"/>
          <w:szCs w:val="24"/>
        </w:rPr>
      </w:pPr>
      <w:r w:rsidRPr="00BC7326">
        <w:rPr>
          <w:sz w:val="24"/>
          <w:szCs w:val="24"/>
        </w:rPr>
        <w:t xml:space="preserve">Las redes sociales son sitios de internet que permiten a las personas conectarse con sus amigos e incluso realizar nuevas amistades, de manera virtual, y compartir </w:t>
      </w:r>
      <w:r w:rsidRPr="00BC7326">
        <w:rPr>
          <w:sz w:val="24"/>
          <w:szCs w:val="24"/>
        </w:rPr>
        <w:lastRenderedPageBreak/>
        <w:t>contenidos, interactuar, crear comunidades sobre intereses similares: trabajo, lecturas, juegos, amistad, relaciones amorosas, relaciones comerciales.</w:t>
      </w:r>
    </w:p>
    <w:p w:rsidR="00B01801" w:rsidRPr="00BC7326" w:rsidRDefault="00B01801" w:rsidP="00B01801">
      <w:pPr>
        <w:pStyle w:val="Prrafodelista"/>
        <w:numPr>
          <w:ilvl w:val="0"/>
          <w:numId w:val="5"/>
        </w:numPr>
        <w:spacing w:after="0" w:line="360" w:lineRule="auto"/>
        <w:rPr>
          <w:sz w:val="24"/>
          <w:szCs w:val="24"/>
        </w:rPr>
      </w:pPr>
      <w:r w:rsidRPr="00BC7326">
        <w:rPr>
          <w:sz w:val="24"/>
          <w:szCs w:val="24"/>
        </w:rPr>
        <w:t xml:space="preserve">Precauciones básicas: </w:t>
      </w:r>
    </w:p>
    <w:p w:rsidR="00B01801" w:rsidRPr="00BC7326" w:rsidRDefault="00B01801" w:rsidP="00B01801">
      <w:pPr>
        <w:pStyle w:val="Prrafodelista"/>
        <w:numPr>
          <w:ilvl w:val="0"/>
          <w:numId w:val="9"/>
        </w:numPr>
        <w:spacing w:after="0" w:line="360" w:lineRule="auto"/>
        <w:rPr>
          <w:sz w:val="24"/>
          <w:szCs w:val="24"/>
        </w:rPr>
      </w:pPr>
      <w:r w:rsidRPr="00BC7326">
        <w:rPr>
          <w:sz w:val="24"/>
          <w:szCs w:val="24"/>
        </w:rPr>
        <w:t>No brinde detalles personales como su fecha de cumpleaños, dirección, número de cédula, etc.</w:t>
      </w:r>
    </w:p>
    <w:p w:rsidR="00B01801" w:rsidRPr="00BC7326" w:rsidRDefault="00B01801" w:rsidP="00B01801">
      <w:pPr>
        <w:pStyle w:val="Prrafodelista"/>
        <w:numPr>
          <w:ilvl w:val="0"/>
          <w:numId w:val="9"/>
        </w:numPr>
        <w:spacing w:after="0" w:line="360" w:lineRule="auto"/>
        <w:rPr>
          <w:sz w:val="24"/>
          <w:szCs w:val="24"/>
        </w:rPr>
      </w:pPr>
      <w:r w:rsidRPr="00BC7326">
        <w:rPr>
          <w:sz w:val="24"/>
          <w:szCs w:val="24"/>
        </w:rPr>
        <w:t>Cuide las fotos que sube.</w:t>
      </w:r>
    </w:p>
    <w:p w:rsidR="00B01801" w:rsidRPr="00BC7326" w:rsidRDefault="00B01801" w:rsidP="00B01801">
      <w:pPr>
        <w:pStyle w:val="Prrafodelista"/>
        <w:numPr>
          <w:ilvl w:val="0"/>
          <w:numId w:val="9"/>
        </w:numPr>
        <w:spacing w:after="0" w:line="360" w:lineRule="auto"/>
        <w:rPr>
          <w:sz w:val="24"/>
          <w:szCs w:val="24"/>
        </w:rPr>
      </w:pPr>
      <w:r w:rsidRPr="00BC7326">
        <w:rPr>
          <w:sz w:val="24"/>
          <w:szCs w:val="24"/>
        </w:rPr>
        <w:t>Cierre su círculo o use 2 perfiles.</w:t>
      </w:r>
    </w:p>
    <w:p w:rsidR="00B01801" w:rsidRPr="00BC7326" w:rsidRDefault="00B01801" w:rsidP="00B01801">
      <w:pPr>
        <w:pStyle w:val="Prrafodelista"/>
        <w:numPr>
          <w:ilvl w:val="0"/>
          <w:numId w:val="9"/>
        </w:numPr>
        <w:spacing w:after="0" w:line="360" w:lineRule="auto"/>
        <w:rPr>
          <w:sz w:val="24"/>
          <w:szCs w:val="24"/>
        </w:rPr>
      </w:pPr>
      <w:r w:rsidRPr="00BC7326">
        <w:rPr>
          <w:sz w:val="24"/>
          <w:szCs w:val="24"/>
        </w:rPr>
        <w:t>Vigile los perfiles de sus hijos.</w:t>
      </w:r>
    </w:p>
    <w:p w:rsidR="00A1402F" w:rsidRPr="00BC7326" w:rsidRDefault="00B01801" w:rsidP="00B01801">
      <w:pPr>
        <w:pStyle w:val="Prrafodelista"/>
        <w:numPr>
          <w:ilvl w:val="0"/>
          <w:numId w:val="5"/>
        </w:numPr>
        <w:spacing w:after="0" w:line="360" w:lineRule="auto"/>
        <w:rPr>
          <w:sz w:val="24"/>
          <w:szCs w:val="24"/>
        </w:rPr>
      </w:pPr>
      <w:r w:rsidRPr="00BC7326">
        <w:rPr>
          <w:sz w:val="24"/>
          <w:szCs w:val="24"/>
        </w:rPr>
        <w:t>Sistema de organización y presentación de datos que se basa en la vinculación de fragmentos textuales o gráficos a otros fragmentos, lo cual permite al usuario acceder a la información no necesariamente de forma secuencial sino desde cualquiera de los distintos ítems relacionados.</w:t>
      </w:r>
    </w:p>
    <w:p w:rsidR="00D00934" w:rsidRPr="00BC7326" w:rsidRDefault="00D00934" w:rsidP="00B01801">
      <w:pPr>
        <w:pStyle w:val="Prrafodelista"/>
        <w:numPr>
          <w:ilvl w:val="0"/>
          <w:numId w:val="5"/>
        </w:numPr>
        <w:spacing w:after="0" w:line="360" w:lineRule="auto"/>
        <w:rPr>
          <w:sz w:val="24"/>
          <w:szCs w:val="24"/>
        </w:rPr>
      </w:pPr>
      <w:r w:rsidRPr="00BC7326">
        <w:rPr>
          <w:sz w:val="24"/>
          <w:szCs w:val="24"/>
        </w:rPr>
        <w:t xml:space="preserve"> Lo más Populares:</w:t>
      </w:r>
    </w:p>
    <w:p w:rsidR="00B01801" w:rsidRPr="00BC7326" w:rsidRDefault="00B01801" w:rsidP="00D00934">
      <w:pPr>
        <w:pStyle w:val="Prrafodelista"/>
        <w:numPr>
          <w:ilvl w:val="0"/>
          <w:numId w:val="11"/>
        </w:numPr>
        <w:spacing w:after="0" w:line="360" w:lineRule="auto"/>
        <w:rPr>
          <w:sz w:val="24"/>
          <w:szCs w:val="24"/>
        </w:rPr>
      </w:pPr>
      <w:r w:rsidRPr="00BC7326">
        <w:rPr>
          <w:sz w:val="24"/>
          <w:szCs w:val="24"/>
        </w:rPr>
        <w:t>Facebook: Facebook es un sitio web que ofrece acceso gratuito a la red social más grande del mundo. Su objetivo es facilitar a sus usuarios el mantenerse en contacto con sus conocidos, establecer nuevas amistades, compartirlas, subir y compartir fotos, videos, links, etc. está revolucionando la forma en la que nos comunicamos a través de Internet.</w:t>
      </w:r>
    </w:p>
    <w:p w:rsidR="00B01801" w:rsidRPr="00BC7326" w:rsidRDefault="00D00934" w:rsidP="00D00934">
      <w:pPr>
        <w:pStyle w:val="Prrafodelista"/>
        <w:numPr>
          <w:ilvl w:val="0"/>
          <w:numId w:val="10"/>
        </w:numPr>
        <w:spacing w:after="0" w:line="360" w:lineRule="auto"/>
        <w:rPr>
          <w:sz w:val="24"/>
          <w:szCs w:val="24"/>
        </w:rPr>
      </w:pPr>
      <w:r w:rsidRPr="00BC7326">
        <w:rPr>
          <w:sz w:val="24"/>
          <w:szCs w:val="24"/>
        </w:rPr>
        <w:t>Gmail: El más popular de los servicios de correo electrónico del mundo.</w:t>
      </w:r>
    </w:p>
    <w:p w:rsidR="00D00934" w:rsidRPr="00BC7326" w:rsidRDefault="00D00934" w:rsidP="00D00934">
      <w:pPr>
        <w:pStyle w:val="Prrafodelista"/>
        <w:numPr>
          <w:ilvl w:val="0"/>
          <w:numId w:val="10"/>
        </w:numPr>
        <w:spacing w:after="0" w:line="360" w:lineRule="auto"/>
        <w:rPr>
          <w:rFonts w:ascii="Segoe UI" w:hAnsi="Segoe UI" w:cs="Segoe UI"/>
          <w:color w:val="000000"/>
          <w:sz w:val="24"/>
          <w:szCs w:val="24"/>
        </w:rPr>
      </w:pPr>
      <w:r w:rsidRPr="00BC7326">
        <w:rPr>
          <w:rFonts w:ascii="Segoe UI" w:hAnsi="Segoe UI" w:cs="Segoe UI"/>
          <w:color w:val="000000"/>
          <w:sz w:val="24"/>
          <w:szCs w:val="24"/>
        </w:rPr>
        <w:t>Twitter: Red social de microblogging. Es usada para recibir, leer, publicar y compartir noticias y cualquier acontecimiento. Permite estar al tanto de todos los sucesos sobre cualquier tema o interés, de forma casi instantánea.</w:t>
      </w:r>
    </w:p>
    <w:p w:rsidR="00D00934" w:rsidRPr="00BC7326" w:rsidRDefault="00D00934" w:rsidP="00D00934">
      <w:pPr>
        <w:pStyle w:val="Prrafodelista"/>
        <w:numPr>
          <w:ilvl w:val="0"/>
          <w:numId w:val="10"/>
        </w:numPr>
        <w:spacing w:after="0" w:line="360" w:lineRule="auto"/>
        <w:rPr>
          <w:rFonts w:ascii="Segoe UI" w:hAnsi="Segoe UI" w:cs="Segoe UI"/>
          <w:color w:val="000000"/>
          <w:sz w:val="24"/>
          <w:szCs w:val="24"/>
        </w:rPr>
      </w:pPr>
      <w:r w:rsidRPr="00BC7326">
        <w:rPr>
          <w:rFonts w:ascii="Segoe UI" w:hAnsi="Segoe UI" w:cs="Segoe UI"/>
          <w:color w:val="000000"/>
          <w:sz w:val="24"/>
          <w:szCs w:val="24"/>
        </w:rPr>
        <w:t>Msn.com: Portal de Microsoft para compras, noticias, correo y chat.</w:t>
      </w:r>
    </w:p>
    <w:p w:rsidR="00D00934" w:rsidRPr="00BC7326" w:rsidRDefault="00D00934" w:rsidP="00D00934">
      <w:pPr>
        <w:pStyle w:val="Prrafodelista"/>
        <w:numPr>
          <w:ilvl w:val="0"/>
          <w:numId w:val="10"/>
        </w:numPr>
        <w:spacing w:after="0" w:line="360" w:lineRule="auto"/>
        <w:rPr>
          <w:rFonts w:ascii="Segoe UI" w:hAnsi="Segoe UI" w:cs="Segoe UI"/>
          <w:color w:val="000000"/>
          <w:sz w:val="24"/>
          <w:szCs w:val="24"/>
        </w:rPr>
      </w:pPr>
      <w:r w:rsidRPr="00BC7326">
        <w:rPr>
          <w:rFonts w:ascii="Segoe UI" w:hAnsi="Segoe UI" w:cs="Segoe UI"/>
          <w:color w:val="000000"/>
          <w:sz w:val="24"/>
          <w:szCs w:val="24"/>
        </w:rPr>
        <w:t>Traductor de Google: El más popular de los traductores de internet.</w:t>
      </w:r>
    </w:p>
    <w:p w:rsidR="00D00934" w:rsidRPr="00BC7326" w:rsidRDefault="00D00934" w:rsidP="00D00934">
      <w:pPr>
        <w:pStyle w:val="Prrafodelista"/>
        <w:numPr>
          <w:ilvl w:val="0"/>
          <w:numId w:val="5"/>
        </w:numPr>
        <w:spacing w:after="0" w:line="360" w:lineRule="auto"/>
        <w:rPr>
          <w:rFonts w:ascii="Segoe UI" w:hAnsi="Segoe UI" w:cs="Segoe UI"/>
          <w:color w:val="000000"/>
          <w:sz w:val="24"/>
          <w:szCs w:val="24"/>
        </w:rPr>
      </w:pPr>
      <w:r w:rsidRPr="00BC7326">
        <w:rPr>
          <w:rFonts w:ascii="Segoe UI" w:hAnsi="Segoe UI" w:cs="Segoe UI"/>
          <w:color w:val="000000"/>
          <w:sz w:val="24"/>
          <w:szCs w:val="24"/>
        </w:rPr>
        <w:t>Un navegador web es un software, aplicación o programa que permite el acceso a la Web, interpretando la información de distintos tipos de archivos y sitios web para que estos puedan ser visualizados.</w:t>
      </w:r>
    </w:p>
    <w:p w:rsidR="00723574" w:rsidRPr="00BC7326" w:rsidRDefault="00D00934" w:rsidP="00723574">
      <w:pPr>
        <w:pStyle w:val="Prrafodelista"/>
        <w:spacing w:after="0" w:line="360" w:lineRule="auto"/>
        <w:rPr>
          <w:rFonts w:ascii="Segoe UI" w:hAnsi="Segoe UI" w:cs="Segoe UI"/>
          <w:color w:val="000000"/>
          <w:sz w:val="24"/>
          <w:szCs w:val="24"/>
        </w:rPr>
      </w:pPr>
      <w:r w:rsidRPr="00BC7326">
        <w:rPr>
          <w:rFonts w:ascii="Segoe UI" w:hAnsi="Segoe UI" w:cs="Segoe UI"/>
          <w:color w:val="000000"/>
          <w:sz w:val="24"/>
          <w:szCs w:val="24"/>
        </w:rPr>
        <w:lastRenderedPageBreak/>
        <w:t>La funcionalidad básica de un navegador web es permitir la visualización de documentos de texto, posiblemente con recursos multimedia incrustados.</w:t>
      </w:r>
    </w:p>
    <w:p w:rsidR="00723574" w:rsidRPr="00BC7326" w:rsidRDefault="00723574" w:rsidP="00723574">
      <w:pPr>
        <w:spacing w:after="0" w:line="360" w:lineRule="auto"/>
        <w:rPr>
          <w:rFonts w:ascii="Segoe UI" w:hAnsi="Segoe UI" w:cs="Segoe UI"/>
          <w:color w:val="000000"/>
          <w:sz w:val="24"/>
          <w:szCs w:val="24"/>
        </w:rPr>
      </w:pPr>
    </w:p>
    <w:p w:rsidR="00723574" w:rsidRPr="00BC7326" w:rsidRDefault="00723574" w:rsidP="00723574">
      <w:pPr>
        <w:pStyle w:val="Prrafodelista"/>
        <w:numPr>
          <w:ilvl w:val="0"/>
          <w:numId w:val="5"/>
        </w:numPr>
        <w:spacing w:after="0" w:line="360" w:lineRule="auto"/>
        <w:rPr>
          <w:rFonts w:ascii="Segoe UI" w:hAnsi="Segoe UI" w:cs="Segoe UI"/>
          <w:color w:val="000000"/>
          <w:sz w:val="24"/>
          <w:szCs w:val="24"/>
        </w:rPr>
      </w:pPr>
      <w:r w:rsidRPr="00BC7326">
        <w:rPr>
          <w:rFonts w:ascii="Segoe UI" w:hAnsi="Segoe UI" w:cs="Segoe UI"/>
          <w:color w:val="000000"/>
          <w:sz w:val="24"/>
          <w:szCs w:val="24"/>
        </w:rPr>
        <w:t xml:space="preserve"> Pasos para entrar a una página WEB:</w:t>
      </w:r>
    </w:p>
    <w:p w:rsidR="00723574" w:rsidRPr="00BC7326" w:rsidRDefault="00723574" w:rsidP="00723574">
      <w:pPr>
        <w:pStyle w:val="Prrafodelista"/>
        <w:numPr>
          <w:ilvl w:val="0"/>
          <w:numId w:val="12"/>
        </w:numPr>
        <w:spacing w:after="0" w:line="360" w:lineRule="auto"/>
        <w:rPr>
          <w:rFonts w:ascii="Segoe UI" w:hAnsi="Segoe UI" w:cs="Segoe UI"/>
          <w:color w:val="000000"/>
          <w:sz w:val="24"/>
          <w:szCs w:val="24"/>
        </w:rPr>
      </w:pPr>
      <w:r w:rsidRPr="00BC7326">
        <w:rPr>
          <w:rFonts w:ascii="Segoe UI" w:hAnsi="Segoe UI" w:cs="Segoe UI"/>
          <w:color w:val="000000"/>
          <w:sz w:val="24"/>
          <w:szCs w:val="24"/>
        </w:rPr>
        <w:t>Debes ser el propietario del sitio, o que te hayan otorgado el derecho de administrarlo.</w:t>
      </w:r>
    </w:p>
    <w:p w:rsidR="00723574" w:rsidRPr="00BC7326" w:rsidRDefault="00723574" w:rsidP="00723574">
      <w:pPr>
        <w:pStyle w:val="Prrafodelista"/>
        <w:numPr>
          <w:ilvl w:val="0"/>
          <w:numId w:val="12"/>
        </w:numPr>
        <w:spacing w:after="0" w:line="360" w:lineRule="auto"/>
        <w:rPr>
          <w:rFonts w:ascii="Segoe UI" w:hAnsi="Segoe UI" w:cs="Segoe UI"/>
          <w:color w:val="000000"/>
          <w:sz w:val="24"/>
          <w:szCs w:val="24"/>
        </w:rPr>
      </w:pPr>
      <w:r w:rsidRPr="00BC7326">
        <w:rPr>
          <w:rFonts w:ascii="Segoe UI" w:hAnsi="Segoe UI" w:cs="Segoe UI"/>
          <w:color w:val="000000"/>
          <w:sz w:val="24"/>
          <w:szCs w:val="24"/>
        </w:rPr>
        <w:t>Conoce cuál es tu CMS. Cada sitio o sistema de gestión de contenidos (o CMS, del inglés Content Management System) tiene enlaces ligeramente diferentes para acceder como administrador.</w:t>
      </w:r>
    </w:p>
    <w:p w:rsidR="00602EC8" w:rsidRPr="00BC7326" w:rsidRDefault="00602EC8" w:rsidP="00BC7326">
      <w:pPr>
        <w:pStyle w:val="Prrafodelista"/>
        <w:numPr>
          <w:ilvl w:val="0"/>
          <w:numId w:val="12"/>
        </w:numPr>
        <w:spacing w:after="0" w:line="360" w:lineRule="auto"/>
        <w:rPr>
          <w:rFonts w:ascii="Segoe UI" w:hAnsi="Segoe UI" w:cs="Segoe UI"/>
          <w:color w:val="000000"/>
          <w:sz w:val="24"/>
          <w:szCs w:val="24"/>
        </w:rPr>
      </w:pPr>
      <w:r w:rsidRPr="00BC7326">
        <w:rPr>
          <w:rFonts w:ascii="Segoe UI" w:hAnsi="Segoe UI" w:cs="Segoe UI"/>
          <w:color w:val="000000"/>
          <w:sz w:val="24"/>
          <w:szCs w:val="24"/>
        </w:rPr>
        <w:t>Aquí tienes algunos ejemplos de cómo acceder como administrador a algunos de los CMS más populares.</w:t>
      </w:r>
    </w:p>
    <w:p w:rsidR="00602EC8" w:rsidRPr="00BC7326" w:rsidRDefault="00602EC8" w:rsidP="00BC7326">
      <w:pPr>
        <w:spacing w:after="0" w:line="360" w:lineRule="auto"/>
        <w:ind w:left="360"/>
        <w:jc w:val="left"/>
        <w:rPr>
          <w:rFonts w:ascii="Segoe UI" w:hAnsi="Segoe UI" w:cs="Segoe UI"/>
          <w:color w:val="000000"/>
          <w:sz w:val="24"/>
          <w:szCs w:val="24"/>
        </w:rPr>
      </w:pPr>
      <w:r w:rsidRPr="00BC7326">
        <w:rPr>
          <w:rFonts w:ascii="Segoe UI" w:hAnsi="Segoe UI" w:cs="Segoe UI"/>
          <w:color w:val="000000"/>
          <w:sz w:val="24"/>
          <w:szCs w:val="24"/>
        </w:rPr>
        <w:t>Supongamos que nuestra página se llama http://www.algo.com</w:t>
      </w:r>
    </w:p>
    <w:p w:rsidR="00602EC8" w:rsidRPr="00BC7326" w:rsidRDefault="00602EC8" w:rsidP="00BC7326">
      <w:pPr>
        <w:spacing w:after="0" w:line="360" w:lineRule="auto"/>
        <w:jc w:val="left"/>
        <w:rPr>
          <w:rFonts w:ascii="Segoe UI" w:hAnsi="Segoe UI" w:cs="Segoe UI"/>
          <w:color w:val="000000"/>
          <w:sz w:val="24"/>
          <w:szCs w:val="24"/>
        </w:rPr>
      </w:pPr>
      <w:r w:rsidRPr="00BC7326">
        <w:rPr>
          <w:rFonts w:ascii="Segoe UI" w:hAnsi="Segoe UI" w:cs="Segoe UI"/>
          <w:color w:val="000000"/>
          <w:sz w:val="24"/>
          <w:szCs w:val="24"/>
        </w:rPr>
        <w:t>Si es un sitio Drupal utiliza http://www.algo.com/admin</w:t>
      </w:r>
    </w:p>
    <w:p w:rsidR="00602EC8" w:rsidRPr="00BC7326" w:rsidRDefault="00602EC8" w:rsidP="00BC7326">
      <w:pPr>
        <w:spacing w:after="0" w:line="360" w:lineRule="auto"/>
        <w:jc w:val="left"/>
        <w:rPr>
          <w:rFonts w:ascii="Segoe UI" w:hAnsi="Segoe UI" w:cs="Segoe UI"/>
          <w:color w:val="000000"/>
          <w:sz w:val="24"/>
          <w:szCs w:val="24"/>
        </w:rPr>
      </w:pPr>
      <w:r w:rsidRPr="00BC7326">
        <w:rPr>
          <w:rFonts w:ascii="Segoe UI" w:hAnsi="Segoe UI" w:cs="Segoe UI"/>
          <w:color w:val="000000"/>
          <w:sz w:val="24"/>
          <w:szCs w:val="24"/>
        </w:rPr>
        <w:t>Si es Joomal! utiliza http://www.algo.com/administrator</w:t>
      </w:r>
    </w:p>
    <w:p w:rsidR="00602EC8" w:rsidRPr="00BC7326" w:rsidRDefault="00602EC8" w:rsidP="00BC7326">
      <w:pPr>
        <w:spacing w:after="0" w:line="360" w:lineRule="auto"/>
        <w:jc w:val="left"/>
        <w:rPr>
          <w:rFonts w:ascii="Segoe UI" w:hAnsi="Segoe UI" w:cs="Segoe UI"/>
          <w:color w:val="000000"/>
          <w:sz w:val="24"/>
          <w:szCs w:val="24"/>
        </w:rPr>
      </w:pPr>
      <w:r w:rsidRPr="00BC7326">
        <w:rPr>
          <w:rFonts w:ascii="Segoe UI" w:hAnsi="Segoe UI" w:cs="Segoe UI"/>
          <w:color w:val="000000"/>
          <w:sz w:val="24"/>
          <w:szCs w:val="24"/>
        </w:rPr>
        <w:t>Y finalmente, si es Wordpress utiliza http://www.algo.com/wp-login.php.</w:t>
      </w:r>
    </w:p>
    <w:p w:rsidR="00602EC8" w:rsidRPr="00BC7326" w:rsidRDefault="00602EC8" w:rsidP="00BC7326">
      <w:pPr>
        <w:spacing w:after="0" w:line="360" w:lineRule="auto"/>
        <w:jc w:val="left"/>
        <w:rPr>
          <w:rFonts w:ascii="Segoe UI" w:hAnsi="Segoe UI" w:cs="Segoe UI"/>
          <w:color w:val="000000"/>
          <w:sz w:val="24"/>
          <w:szCs w:val="24"/>
        </w:rPr>
      </w:pPr>
      <w:r w:rsidRPr="00BC7326">
        <w:rPr>
          <w:rFonts w:ascii="Segoe UI" w:hAnsi="Segoe UI" w:cs="Segoe UI"/>
          <w:color w:val="000000"/>
          <w:sz w:val="24"/>
          <w:szCs w:val="24"/>
        </w:rPr>
        <w:t>Si el sitio fue hecho personalizado, entonces realmente depende de cómo está estructurado.</w:t>
      </w:r>
    </w:p>
    <w:p w:rsidR="00D00934" w:rsidRPr="00BC7326" w:rsidRDefault="00D00934" w:rsidP="00D00934">
      <w:pPr>
        <w:pStyle w:val="Prrafodelista"/>
        <w:spacing w:after="0" w:line="360" w:lineRule="auto"/>
        <w:rPr>
          <w:rFonts w:ascii="Segoe UI" w:hAnsi="Segoe UI" w:cs="Segoe UI"/>
          <w:color w:val="000000"/>
          <w:sz w:val="24"/>
          <w:szCs w:val="24"/>
        </w:rPr>
      </w:pPr>
    </w:p>
    <w:p w:rsidR="00602EC8" w:rsidRPr="00BC7326" w:rsidRDefault="00602EC8" w:rsidP="00602EC8">
      <w:pPr>
        <w:pStyle w:val="Prrafodelista"/>
        <w:numPr>
          <w:ilvl w:val="0"/>
          <w:numId w:val="5"/>
        </w:numPr>
        <w:spacing w:after="0" w:line="360" w:lineRule="auto"/>
        <w:rPr>
          <w:sz w:val="24"/>
          <w:szCs w:val="24"/>
        </w:rPr>
      </w:pPr>
      <w:r w:rsidRPr="00BC7326">
        <w:rPr>
          <w:sz w:val="24"/>
          <w:szCs w:val="24"/>
        </w:rPr>
        <w:t>Es un organizador gráfico que muestra de qué manera unas categorías de información se relacionan con sus subcategorías. Proporciona una estructura para ideas y/o hechos elaborada de tal manera que ayuda a los estudiantes a aprender cómo organizar y priorizar información.</w:t>
      </w:r>
    </w:p>
    <w:p w:rsidR="00D00934" w:rsidRPr="00BC7326" w:rsidRDefault="00602EC8" w:rsidP="00602EC8">
      <w:pPr>
        <w:pStyle w:val="Prrafodelista"/>
        <w:numPr>
          <w:ilvl w:val="0"/>
          <w:numId w:val="5"/>
        </w:numPr>
        <w:spacing w:after="0" w:line="360" w:lineRule="auto"/>
        <w:rPr>
          <w:sz w:val="24"/>
          <w:szCs w:val="24"/>
          <w:lang w:val="es-ES"/>
        </w:rPr>
      </w:pPr>
      <w:r w:rsidRPr="00BC7326">
        <w:rPr>
          <w:sz w:val="24"/>
          <w:szCs w:val="24"/>
          <w:lang w:val="es-ES"/>
        </w:rPr>
        <w:t>Un portal de Internet es un sitio web que ofrece al usuario, de forma fácil e integrada, el acceso a una serie de recursos y de servicios relacionados a un mismo tema. Incluye: enlaces webs, buscadores, foros, documentos, aplicaciones, compra electrónica, etc.</w:t>
      </w:r>
    </w:p>
    <w:p w:rsidR="00602EC8" w:rsidRPr="00BC7326" w:rsidRDefault="00602EC8" w:rsidP="00602EC8">
      <w:pPr>
        <w:pStyle w:val="Prrafodelista"/>
        <w:numPr>
          <w:ilvl w:val="0"/>
          <w:numId w:val="5"/>
        </w:numPr>
        <w:spacing w:after="0" w:line="360" w:lineRule="auto"/>
        <w:rPr>
          <w:sz w:val="24"/>
          <w:szCs w:val="24"/>
          <w:lang w:val="es-ES"/>
        </w:rPr>
      </w:pPr>
      <w:r w:rsidRPr="00BC7326">
        <w:rPr>
          <w:sz w:val="24"/>
          <w:szCs w:val="24"/>
          <w:lang w:val="es-ES"/>
        </w:rPr>
        <w:lastRenderedPageBreak/>
        <w:t xml:space="preserve">un sitio web es un lugar en internet, un espacio en el cual tienes información que compartes con las demás personas. sin ofrecer mas servicios, por ejemplo tu pagina personal, sonde tienes tu curriculun, tud fotos o tus tareas es un sitio web, </w:t>
      </w:r>
    </w:p>
    <w:p w:rsidR="00602EC8" w:rsidRPr="00BC7326" w:rsidRDefault="00602EC8" w:rsidP="00602EC8">
      <w:pPr>
        <w:spacing w:after="0" w:line="360" w:lineRule="auto"/>
        <w:ind w:left="360"/>
        <w:rPr>
          <w:sz w:val="24"/>
          <w:szCs w:val="24"/>
          <w:lang w:val="es-ES"/>
        </w:rPr>
      </w:pPr>
    </w:p>
    <w:p w:rsidR="00602EC8" w:rsidRPr="00BC7326" w:rsidRDefault="00602EC8" w:rsidP="00602EC8">
      <w:pPr>
        <w:spacing w:after="0" w:line="360" w:lineRule="auto"/>
        <w:ind w:left="360"/>
        <w:rPr>
          <w:sz w:val="24"/>
          <w:szCs w:val="24"/>
          <w:lang w:val="es-ES"/>
        </w:rPr>
      </w:pPr>
      <w:r w:rsidRPr="00BC7326">
        <w:rPr>
          <w:sz w:val="24"/>
          <w:szCs w:val="24"/>
          <w:lang w:val="es-ES"/>
        </w:rPr>
        <w:t xml:space="preserve">y un portal, tambien es un sitio web, puesto que ocupa un lugar en internet, pero lo que lo hace que la gente lo llame portal es que ofrece un montón de servicios, generalmente, descargas, busquedas, correo gratis, espacio para paginas, etc. y es llamado portal, porque generalmente la gente lo utiliza como "entrada" al INTERNET, </w:t>
      </w:r>
    </w:p>
    <w:p w:rsidR="00602EC8" w:rsidRPr="00BC7326" w:rsidRDefault="00602EC8" w:rsidP="00602EC8">
      <w:pPr>
        <w:spacing w:after="0" w:line="360" w:lineRule="auto"/>
        <w:ind w:left="360"/>
        <w:rPr>
          <w:sz w:val="24"/>
          <w:szCs w:val="24"/>
          <w:lang w:val="es-ES"/>
        </w:rPr>
      </w:pPr>
    </w:p>
    <w:p w:rsidR="00602EC8" w:rsidRPr="00BC7326" w:rsidRDefault="00602EC8" w:rsidP="00602EC8">
      <w:pPr>
        <w:spacing w:after="0" w:line="360" w:lineRule="auto"/>
        <w:ind w:left="360"/>
        <w:rPr>
          <w:sz w:val="24"/>
          <w:szCs w:val="24"/>
          <w:lang w:val="es-ES"/>
        </w:rPr>
      </w:pPr>
      <w:r w:rsidRPr="00BC7326">
        <w:rPr>
          <w:sz w:val="24"/>
          <w:szCs w:val="24"/>
          <w:lang w:val="es-ES"/>
        </w:rPr>
        <w:t>cuando esto del internet empezaba había usuarios en méxico que pensaba que su "yahoo" era el internet y nos llamaba para decir que no tenian yahoo o que su yahoo no funcionaba</w:t>
      </w:r>
    </w:p>
    <w:sectPr w:rsidR="00602EC8" w:rsidRPr="00BC7326" w:rsidSect="00BC7326">
      <w:headerReference w:type="default" r:id="rId8"/>
      <w:footerReference w:type="default" r:id="rId9"/>
      <w:pgSz w:w="12240" w:h="15840"/>
      <w:pgMar w:top="1417" w:right="1701" w:bottom="1417" w:left="1701"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53C" w:rsidRDefault="0016353C" w:rsidP="0082444E">
      <w:pPr>
        <w:spacing w:after="0"/>
      </w:pPr>
      <w:r>
        <w:separator/>
      </w:r>
    </w:p>
  </w:endnote>
  <w:endnote w:type="continuationSeparator" w:id="0">
    <w:p w:rsidR="0016353C" w:rsidRDefault="0016353C" w:rsidP="008244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339308"/>
      <w:docPartObj>
        <w:docPartGallery w:val="Page Numbers (Bottom of Page)"/>
        <w:docPartUnique/>
      </w:docPartObj>
    </w:sdtPr>
    <w:sdtEndPr/>
    <w:sdtContent>
      <w:p w:rsidR="00BC7326" w:rsidRDefault="00BC7326">
        <w:pPr>
          <w:pStyle w:val="Piedepgina"/>
          <w:jc w:val="right"/>
        </w:pPr>
        <w:r>
          <w:fldChar w:fldCharType="begin"/>
        </w:r>
        <w:r>
          <w:instrText>PAGE   \* MERGEFORMAT</w:instrText>
        </w:r>
        <w:r>
          <w:fldChar w:fldCharType="separate"/>
        </w:r>
        <w:r w:rsidR="005D63DA" w:rsidRPr="005D63DA">
          <w:rPr>
            <w:noProof/>
            <w:lang w:val="es-ES"/>
          </w:rPr>
          <w:t>1</w:t>
        </w:r>
        <w:r>
          <w:fldChar w:fldCharType="end"/>
        </w:r>
      </w:p>
    </w:sdtContent>
  </w:sdt>
  <w:p w:rsidR="00BC7326" w:rsidRDefault="00BC73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53C" w:rsidRDefault="0016353C" w:rsidP="0082444E">
      <w:pPr>
        <w:spacing w:after="0"/>
      </w:pPr>
      <w:r>
        <w:separator/>
      </w:r>
    </w:p>
  </w:footnote>
  <w:footnote w:type="continuationSeparator" w:id="0">
    <w:p w:rsidR="0016353C" w:rsidRDefault="0016353C" w:rsidP="008244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44E" w:rsidRPr="0082444E" w:rsidRDefault="0082444E" w:rsidP="0082444E">
    <w:pPr>
      <w:pStyle w:val="Encabezado"/>
      <w:tabs>
        <w:tab w:val="clear" w:pos="8504"/>
        <w:tab w:val="right" w:pos="9498"/>
      </w:tabs>
    </w:pPr>
    <w:r>
      <w:t>Colegio JUAN XXIII</w:t>
    </w:r>
    <w:r>
      <w:tab/>
      <w:t>4°D – NTICX – TP INTERNET</w:t>
    </w:r>
    <w:r>
      <w:tab/>
      <w:t>Prof: Sonia Veit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B62"/>
    <w:multiLevelType w:val="hybridMultilevel"/>
    <w:tmpl w:val="9EFE04E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EC13E20"/>
    <w:multiLevelType w:val="hybridMultilevel"/>
    <w:tmpl w:val="E4F630F2"/>
    <w:lvl w:ilvl="0" w:tplc="2C0A000F">
      <w:start w:val="1"/>
      <w:numFmt w:val="decimal"/>
      <w:lvlText w:val="%1."/>
      <w:lvlJc w:val="left"/>
      <w:pPr>
        <w:ind w:left="720" w:hanging="360"/>
      </w:p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 w15:restartNumberingAfterBreak="0">
    <w:nsid w:val="258771BB"/>
    <w:multiLevelType w:val="hybridMultilevel"/>
    <w:tmpl w:val="3F78682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99731C"/>
    <w:multiLevelType w:val="hybridMultilevel"/>
    <w:tmpl w:val="FC54A5D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37AA2D46"/>
    <w:multiLevelType w:val="hybridMultilevel"/>
    <w:tmpl w:val="28F0E3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B3C1D6F"/>
    <w:multiLevelType w:val="hybridMultilevel"/>
    <w:tmpl w:val="4046185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4EA25CB4"/>
    <w:multiLevelType w:val="hybridMultilevel"/>
    <w:tmpl w:val="31B2F4DC"/>
    <w:lvl w:ilvl="0" w:tplc="2C0A0011">
      <w:start w:val="1"/>
      <w:numFmt w:val="decimal"/>
      <w:lvlText w:val="%1)"/>
      <w:lvlJc w:val="left"/>
      <w:pPr>
        <w:ind w:left="720" w:hanging="360"/>
      </w:pPr>
      <w:rPr>
        <w:rFonts w:hint="default"/>
      </w:rPr>
    </w:lvl>
    <w:lvl w:ilvl="1" w:tplc="2C0A0019">
      <w:start w:val="1"/>
      <w:numFmt w:val="lowerLetter"/>
      <w:lvlText w:val="%2."/>
      <w:lvlJc w:val="left"/>
      <w:pPr>
        <w:ind w:left="1778"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E912FC2"/>
    <w:multiLevelType w:val="hybridMultilevel"/>
    <w:tmpl w:val="F244B618"/>
    <w:lvl w:ilvl="0" w:tplc="50648CC8">
      <w:start w:val="1"/>
      <w:numFmt w:val="decimal"/>
      <w:lvlText w:val="%1)"/>
      <w:lvlJc w:val="left"/>
      <w:pPr>
        <w:ind w:left="720" w:hanging="360"/>
      </w:pPr>
      <w:rPr>
        <w:rFonts w:hint="default"/>
        <w:color w:val="2F5496" w:themeColor="accent5" w:themeShade="B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C4F6E54"/>
    <w:multiLevelType w:val="hybridMultilevel"/>
    <w:tmpl w:val="AE18595C"/>
    <w:lvl w:ilvl="0" w:tplc="2C0A000F">
      <w:start w:val="1"/>
      <w:numFmt w:val="decimal"/>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9" w15:restartNumberingAfterBreak="0">
    <w:nsid w:val="74FD54A8"/>
    <w:multiLevelType w:val="hybridMultilevel"/>
    <w:tmpl w:val="5B04FDC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78831DC7"/>
    <w:multiLevelType w:val="hybridMultilevel"/>
    <w:tmpl w:val="8780E11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79383091"/>
    <w:multiLevelType w:val="hybridMultilevel"/>
    <w:tmpl w:val="E4F630F2"/>
    <w:lvl w:ilvl="0" w:tplc="2C0A000F">
      <w:start w:val="1"/>
      <w:numFmt w:val="decimal"/>
      <w:lvlText w:val="%1."/>
      <w:lvlJc w:val="left"/>
      <w:pPr>
        <w:ind w:left="720" w:hanging="360"/>
      </w:p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2" w15:restartNumberingAfterBreak="0">
    <w:nsid w:val="7BB5265F"/>
    <w:multiLevelType w:val="hybridMultilevel"/>
    <w:tmpl w:val="85C2EED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6"/>
  </w:num>
  <w:num w:numId="4">
    <w:abstractNumId w:val="1"/>
  </w:num>
  <w:num w:numId="5">
    <w:abstractNumId w:val="7"/>
  </w:num>
  <w:num w:numId="6">
    <w:abstractNumId w:val="3"/>
  </w:num>
  <w:num w:numId="7">
    <w:abstractNumId w:val="9"/>
  </w:num>
  <w:num w:numId="8">
    <w:abstractNumId w:val="5"/>
  </w:num>
  <w:num w:numId="9">
    <w:abstractNumId w:val="0"/>
  </w:num>
  <w:num w:numId="10">
    <w:abstractNumId w:val="10"/>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4E"/>
    <w:rsid w:val="00002835"/>
    <w:rsid w:val="0016353C"/>
    <w:rsid w:val="002C44C7"/>
    <w:rsid w:val="003B4F5C"/>
    <w:rsid w:val="005D63DA"/>
    <w:rsid w:val="00602EC8"/>
    <w:rsid w:val="00723574"/>
    <w:rsid w:val="0082444E"/>
    <w:rsid w:val="0089566A"/>
    <w:rsid w:val="009D515B"/>
    <w:rsid w:val="00A1402F"/>
    <w:rsid w:val="00A14F54"/>
    <w:rsid w:val="00A81266"/>
    <w:rsid w:val="00AA6525"/>
    <w:rsid w:val="00B01801"/>
    <w:rsid w:val="00B96949"/>
    <w:rsid w:val="00BC7326"/>
    <w:rsid w:val="00BD2D2A"/>
    <w:rsid w:val="00C420DE"/>
    <w:rsid w:val="00D00934"/>
    <w:rsid w:val="00D44297"/>
    <w:rsid w:val="00ED3500"/>
    <w:rsid w:val="00F763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0DA64"/>
  <w15:docId w15:val="{4056FE29-8602-4F47-8715-9D512B56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20"/>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444E"/>
    <w:pPr>
      <w:spacing w:after="200" w:line="276" w:lineRule="auto"/>
      <w:ind w:left="720"/>
      <w:contextualSpacing/>
      <w:jc w:val="left"/>
    </w:pPr>
    <w:rPr>
      <w:rFonts w:eastAsia="Times New Roman" w:cs="Times New Roman"/>
    </w:rPr>
  </w:style>
  <w:style w:type="paragraph" w:styleId="Encabezado">
    <w:name w:val="header"/>
    <w:basedOn w:val="Normal"/>
    <w:link w:val="EncabezadoCar"/>
    <w:uiPriority w:val="99"/>
    <w:unhideWhenUsed/>
    <w:rsid w:val="0082444E"/>
    <w:pPr>
      <w:tabs>
        <w:tab w:val="center" w:pos="4252"/>
        <w:tab w:val="right" w:pos="8504"/>
      </w:tabs>
      <w:spacing w:after="0"/>
    </w:pPr>
  </w:style>
  <w:style w:type="character" w:customStyle="1" w:styleId="EncabezadoCar">
    <w:name w:val="Encabezado Car"/>
    <w:basedOn w:val="Fuentedeprrafopredeter"/>
    <w:link w:val="Encabezado"/>
    <w:uiPriority w:val="99"/>
    <w:rsid w:val="0082444E"/>
  </w:style>
  <w:style w:type="paragraph" w:styleId="Piedepgina">
    <w:name w:val="footer"/>
    <w:basedOn w:val="Normal"/>
    <w:link w:val="PiedepginaCar"/>
    <w:uiPriority w:val="99"/>
    <w:unhideWhenUsed/>
    <w:rsid w:val="0082444E"/>
    <w:pPr>
      <w:tabs>
        <w:tab w:val="center" w:pos="4252"/>
        <w:tab w:val="right" w:pos="8504"/>
      </w:tabs>
      <w:spacing w:after="0"/>
    </w:pPr>
  </w:style>
  <w:style w:type="character" w:customStyle="1" w:styleId="PiedepginaCar">
    <w:name w:val="Pie de página Car"/>
    <w:basedOn w:val="Fuentedeprrafopredeter"/>
    <w:link w:val="Piedepgina"/>
    <w:uiPriority w:val="99"/>
    <w:rsid w:val="0082444E"/>
  </w:style>
  <w:style w:type="character" w:styleId="Hipervnculo">
    <w:name w:val="Hyperlink"/>
    <w:basedOn w:val="Fuentedeprrafopredeter"/>
    <w:uiPriority w:val="99"/>
    <w:unhideWhenUsed/>
    <w:rsid w:val="00002835"/>
    <w:rPr>
      <w:color w:val="0000FF"/>
      <w:u w:val="single"/>
    </w:rPr>
  </w:style>
  <w:style w:type="character" w:customStyle="1" w:styleId="apple-converted-space">
    <w:name w:val="apple-converted-space"/>
    <w:basedOn w:val="Fuentedeprrafopredeter"/>
    <w:rsid w:val="00A1402F"/>
  </w:style>
  <w:style w:type="paragraph" w:styleId="Sinespaciado">
    <w:name w:val="No Spacing"/>
    <w:link w:val="SinespaciadoCar"/>
    <w:uiPriority w:val="1"/>
    <w:qFormat/>
    <w:rsid w:val="00BC7326"/>
    <w:pPr>
      <w:spacing w:after="0"/>
      <w:jc w:val="left"/>
    </w:pPr>
    <w:rPr>
      <w:rFonts w:eastAsiaTheme="minorEastAsia"/>
      <w:lang w:eastAsia="es-AR"/>
    </w:rPr>
  </w:style>
  <w:style w:type="character" w:customStyle="1" w:styleId="SinespaciadoCar">
    <w:name w:val="Sin espaciado Car"/>
    <w:basedOn w:val="Fuentedeprrafopredeter"/>
    <w:link w:val="Sinespaciado"/>
    <w:uiPriority w:val="1"/>
    <w:rsid w:val="00BC7326"/>
    <w:rPr>
      <w:rFonts w:eastAsiaTheme="minorEastAsia"/>
      <w:lang w:eastAsia="es-AR"/>
    </w:rPr>
  </w:style>
  <w:style w:type="paragraph" w:styleId="Textodeglobo">
    <w:name w:val="Balloon Text"/>
    <w:basedOn w:val="Normal"/>
    <w:link w:val="TextodegloboCar"/>
    <w:uiPriority w:val="99"/>
    <w:semiHidden/>
    <w:unhideWhenUsed/>
    <w:rsid w:val="00BC7326"/>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73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59474">
      <w:bodyDiv w:val="1"/>
      <w:marLeft w:val="0"/>
      <w:marRight w:val="0"/>
      <w:marTop w:val="0"/>
      <w:marBottom w:val="0"/>
      <w:divBdr>
        <w:top w:val="none" w:sz="0" w:space="0" w:color="auto"/>
        <w:left w:val="none" w:sz="0" w:space="0" w:color="auto"/>
        <w:bottom w:val="none" w:sz="0" w:space="0" w:color="auto"/>
        <w:right w:val="none" w:sz="0" w:space="0" w:color="auto"/>
      </w:divBdr>
    </w:div>
    <w:div w:id="1403023409">
      <w:bodyDiv w:val="1"/>
      <w:marLeft w:val="0"/>
      <w:marRight w:val="0"/>
      <w:marTop w:val="0"/>
      <w:marBottom w:val="0"/>
      <w:divBdr>
        <w:top w:val="none" w:sz="0" w:space="0" w:color="auto"/>
        <w:left w:val="none" w:sz="0" w:space="0" w:color="auto"/>
        <w:bottom w:val="none" w:sz="0" w:space="0" w:color="auto"/>
        <w:right w:val="none" w:sz="0" w:space="0" w:color="auto"/>
      </w:divBdr>
    </w:div>
    <w:div w:id="1422288875">
      <w:bodyDiv w:val="1"/>
      <w:marLeft w:val="0"/>
      <w:marRight w:val="0"/>
      <w:marTop w:val="0"/>
      <w:marBottom w:val="0"/>
      <w:divBdr>
        <w:top w:val="none" w:sz="0" w:space="0" w:color="auto"/>
        <w:left w:val="none" w:sz="0" w:space="0" w:color="auto"/>
        <w:bottom w:val="none" w:sz="0" w:space="0" w:color="auto"/>
        <w:right w:val="none" w:sz="0" w:space="0" w:color="auto"/>
      </w:divBdr>
    </w:div>
    <w:div w:id="1515999389">
      <w:bodyDiv w:val="1"/>
      <w:marLeft w:val="0"/>
      <w:marRight w:val="0"/>
      <w:marTop w:val="0"/>
      <w:marBottom w:val="0"/>
      <w:divBdr>
        <w:top w:val="none" w:sz="0" w:space="0" w:color="auto"/>
        <w:left w:val="none" w:sz="0" w:space="0" w:color="auto"/>
        <w:bottom w:val="none" w:sz="0" w:space="0" w:color="auto"/>
        <w:right w:val="none" w:sz="0" w:space="0" w:color="auto"/>
      </w:divBdr>
      <w:divsChild>
        <w:div w:id="1012217589">
          <w:marLeft w:val="0"/>
          <w:marRight w:val="450"/>
          <w:marTop w:val="0"/>
          <w:marBottom w:val="0"/>
          <w:divBdr>
            <w:top w:val="none" w:sz="0" w:space="0" w:color="auto"/>
            <w:left w:val="none" w:sz="0" w:space="0" w:color="auto"/>
            <w:bottom w:val="none" w:sz="0" w:space="0" w:color="auto"/>
            <w:right w:val="none" w:sz="0" w:space="0" w:color="auto"/>
          </w:divBdr>
        </w:div>
      </w:divsChild>
    </w:div>
    <w:div w:id="182427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97654181DB4841A6D8B69C5A21E44E"/>
        <w:category>
          <w:name w:val="General"/>
          <w:gallery w:val="placeholder"/>
        </w:category>
        <w:types>
          <w:type w:val="bbPlcHdr"/>
        </w:types>
        <w:behaviors>
          <w:behavior w:val="content"/>
        </w:behaviors>
        <w:guid w:val="{6C81B16C-D9D6-4655-B2FA-89380423CFD3}"/>
      </w:docPartPr>
      <w:docPartBody>
        <w:p w:rsidR="00DC3E2D" w:rsidRDefault="00080199" w:rsidP="00080199">
          <w:pPr>
            <w:pStyle w:val="8A97654181DB4841A6D8B69C5A21E44E"/>
          </w:pPr>
          <w:r>
            <w:rPr>
              <w:rFonts w:asciiTheme="majorHAnsi" w:eastAsiaTheme="majorEastAsia" w:hAnsiTheme="majorHAnsi" w:cstheme="majorBidi"/>
              <w:sz w:val="72"/>
              <w:szCs w:val="72"/>
              <w:lang w:val="es-ES"/>
            </w:rPr>
            <w:t>[Escriba el título del documento]</w:t>
          </w:r>
        </w:p>
      </w:docPartBody>
    </w:docPart>
    <w:docPart>
      <w:docPartPr>
        <w:name w:val="5FF48777FE4544FCB4DAC4A523B55A48"/>
        <w:category>
          <w:name w:val="General"/>
          <w:gallery w:val="placeholder"/>
        </w:category>
        <w:types>
          <w:type w:val="bbPlcHdr"/>
        </w:types>
        <w:behaviors>
          <w:behavior w:val="content"/>
        </w:behaviors>
        <w:guid w:val="{EA76166D-4769-4CE9-9D38-5AF2F386F345}"/>
      </w:docPartPr>
      <w:docPartBody>
        <w:p w:rsidR="00DC3E2D" w:rsidRDefault="00080199" w:rsidP="00080199">
          <w:pPr>
            <w:pStyle w:val="5FF48777FE4544FCB4DAC4A523B55A48"/>
          </w:pPr>
          <w:r>
            <w:rPr>
              <w:rFonts w:asciiTheme="majorHAnsi" w:eastAsiaTheme="majorEastAsia" w:hAnsiTheme="majorHAnsi" w:cstheme="majorBidi"/>
              <w:sz w:val="36"/>
              <w:szCs w:val="36"/>
              <w:lang w:val="es-ES"/>
            </w:rPr>
            <w:t>[Escriba el subtítulo del documento]</w:t>
          </w:r>
        </w:p>
      </w:docPartBody>
    </w:docPart>
    <w:docPart>
      <w:docPartPr>
        <w:name w:val="AB4820B4D4FF4D0AA4DC081331904232"/>
        <w:category>
          <w:name w:val="General"/>
          <w:gallery w:val="placeholder"/>
        </w:category>
        <w:types>
          <w:type w:val="bbPlcHdr"/>
        </w:types>
        <w:behaviors>
          <w:behavior w:val="content"/>
        </w:behaviors>
        <w:guid w:val="{53973873-7F1A-4DB0-BB90-18563B0C1AEA}"/>
      </w:docPartPr>
      <w:docPartBody>
        <w:p w:rsidR="00DC3E2D" w:rsidRDefault="00080199" w:rsidP="00080199">
          <w:pPr>
            <w:pStyle w:val="AB4820B4D4FF4D0AA4DC081331904232"/>
          </w:pPr>
          <w:r>
            <w:rPr>
              <w:lang w:val="es-ES"/>
            </w:rPr>
            <w:t>[Seleccione la fecha]</w:t>
          </w:r>
        </w:p>
      </w:docPartBody>
    </w:docPart>
    <w:docPart>
      <w:docPartPr>
        <w:name w:val="231A68365CE94437AF270A1BA673A7EF"/>
        <w:category>
          <w:name w:val="General"/>
          <w:gallery w:val="placeholder"/>
        </w:category>
        <w:types>
          <w:type w:val="bbPlcHdr"/>
        </w:types>
        <w:behaviors>
          <w:behavior w:val="content"/>
        </w:behaviors>
        <w:guid w:val="{E205F236-74C6-4732-ADD0-BDE4E19A12F8}"/>
      </w:docPartPr>
      <w:docPartBody>
        <w:p w:rsidR="00DC3E2D" w:rsidRDefault="00080199" w:rsidP="00080199">
          <w:pPr>
            <w:pStyle w:val="231A68365CE94437AF270A1BA673A7EF"/>
          </w:pPr>
          <w:r>
            <w:rPr>
              <w:lang w:val="es-ES"/>
            </w:rPr>
            <w:t>[Escriba el 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199"/>
    <w:rsid w:val="00080199"/>
    <w:rsid w:val="00220B8B"/>
    <w:rsid w:val="00654003"/>
    <w:rsid w:val="008F6D70"/>
    <w:rsid w:val="00DC3E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A97654181DB4841A6D8B69C5A21E44E">
    <w:name w:val="8A97654181DB4841A6D8B69C5A21E44E"/>
    <w:rsid w:val="00080199"/>
  </w:style>
  <w:style w:type="paragraph" w:customStyle="1" w:styleId="5FF48777FE4544FCB4DAC4A523B55A48">
    <w:name w:val="5FF48777FE4544FCB4DAC4A523B55A48"/>
    <w:rsid w:val="00080199"/>
  </w:style>
  <w:style w:type="paragraph" w:customStyle="1" w:styleId="AB4820B4D4FF4D0AA4DC081331904232">
    <w:name w:val="AB4820B4D4FF4D0AA4DC081331904232"/>
    <w:rsid w:val="00080199"/>
  </w:style>
  <w:style w:type="paragraph" w:customStyle="1" w:styleId="231A68365CE94437AF270A1BA673A7EF">
    <w:name w:val="231A68365CE94437AF270A1BA673A7EF"/>
    <w:rsid w:val="00080199"/>
  </w:style>
  <w:style w:type="paragraph" w:customStyle="1" w:styleId="05D5769DDCDD4271AA96CE48183AD9FE">
    <w:name w:val="05D5769DDCDD4271AA96CE48183AD9FE"/>
    <w:rsid w:val="000801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2016-08-30T00:00:00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1666</Words>
  <Characters>9168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Trabajo Practico “Internet”</vt:lpstr>
    </vt:vector>
  </TitlesOfParts>
  <Company>Alumnos: Aranda Gonzalo, Echarri Elias y Soberon Tobias</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Trabajo Practico “Internet”</dc:title>
  <dc:creator>Curso: 4°D</dc:creator>
  <cp:lastModifiedBy>Tati</cp:lastModifiedBy>
  <cp:revision>4</cp:revision>
  <dcterms:created xsi:type="dcterms:W3CDTF">2016-09-01T00:36:00Z</dcterms:created>
  <dcterms:modified xsi:type="dcterms:W3CDTF">2016-09-20T03:25:00Z</dcterms:modified>
</cp:coreProperties>
</file>